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9222B" w14:textId="3985F03D" w:rsidR="00FF7CF7" w:rsidRPr="0080289E" w:rsidRDefault="00FF7CF7" w:rsidP="00877A39">
      <w:pPr>
        <w:tabs>
          <w:tab w:val="num" w:pos="720"/>
        </w:tabs>
        <w:spacing w:before="100" w:beforeAutospacing="1" w:after="100" w:afterAutospacing="1" w:line="360" w:lineRule="auto"/>
        <w:ind w:left="360" w:hanging="360"/>
        <w:jc w:val="both"/>
        <w:rPr>
          <w:rFonts w:asciiTheme="majorBidi" w:hAnsiTheme="majorBidi" w:cstheme="majorBidi"/>
        </w:rPr>
      </w:pPr>
      <w:proofErr w:type="spellStart"/>
      <w:r w:rsidRPr="0080289E">
        <w:rPr>
          <w:rFonts w:asciiTheme="majorBidi" w:hAnsiTheme="majorBidi" w:cstheme="majorBidi"/>
        </w:rPr>
        <w:t>Untuk</w:t>
      </w:r>
      <w:proofErr w:type="spellEnd"/>
      <w:r w:rsidRPr="0080289E">
        <w:rPr>
          <w:rFonts w:asciiTheme="majorBidi" w:hAnsiTheme="majorBidi" w:cstheme="majorBidi"/>
        </w:rPr>
        <w:t xml:space="preserve"> </w:t>
      </w:r>
      <w:proofErr w:type="spellStart"/>
      <w:r w:rsidRPr="0080289E">
        <w:rPr>
          <w:rFonts w:asciiTheme="majorBidi" w:hAnsiTheme="majorBidi" w:cstheme="majorBidi"/>
        </w:rPr>
        <w:t>Kepala</w:t>
      </w:r>
      <w:proofErr w:type="spellEnd"/>
      <w:r w:rsidRPr="0080289E">
        <w:rPr>
          <w:rFonts w:asciiTheme="majorBidi" w:hAnsiTheme="majorBidi" w:cstheme="majorBidi"/>
        </w:rPr>
        <w:t xml:space="preserve"> </w:t>
      </w:r>
      <w:proofErr w:type="spellStart"/>
      <w:r w:rsidRPr="0080289E">
        <w:rPr>
          <w:rFonts w:asciiTheme="majorBidi" w:hAnsiTheme="majorBidi" w:cstheme="majorBidi"/>
        </w:rPr>
        <w:t>Sekolah</w:t>
      </w:r>
      <w:proofErr w:type="spellEnd"/>
    </w:p>
    <w:p w14:paraId="400C6121" w14:textId="77777777" w:rsidR="00FF7CF7" w:rsidRPr="0080289E" w:rsidRDefault="00FF7CF7" w:rsidP="00877A39">
      <w:pPr>
        <w:numPr>
          <w:ilvl w:val="0"/>
          <w:numId w:val="5"/>
        </w:numPr>
        <w:tabs>
          <w:tab w:val="clear" w:pos="720"/>
          <w:tab w:val="num" w:pos="360"/>
        </w:tabs>
        <w:spacing w:before="100" w:beforeAutospacing="1" w:after="100" w:afterAutospacing="1" w:line="360" w:lineRule="auto"/>
        <w:ind w:left="360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Bagaimana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latar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belakang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dan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pertimbangan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strategis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dalam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melakukan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transisi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dari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promosi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konvensional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menuju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pemasaran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dalam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sistem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Penerimaan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Murid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Baru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(SPMB)? </w:t>
      </w:r>
    </w:p>
    <w:p w14:paraId="35F708FA" w14:textId="77777777" w:rsidR="00FF7CF7" w:rsidRPr="0080289E" w:rsidRDefault="00FF7CF7" w:rsidP="00877A39">
      <w:pPr>
        <w:numPr>
          <w:ilvl w:val="0"/>
          <w:numId w:val="5"/>
        </w:numPr>
        <w:tabs>
          <w:tab w:val="clear" w:pos="720"/>
          <w:tab w:val="num" w:pos="360"/>
        </w:tabs>
        <w:spacing w:before="100" w:beforeAutospacing="1" w:after="100" w:afterAutospacing="1" w:line="360" w:lineRule="auto"/>
        <w:ind w:left="360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Apa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saja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tantangan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manajerial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dihadapi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dalam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implementasi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pemasaran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khususnya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mengingat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konteks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geografis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dan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bagaimana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strategi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mengatasinya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? </w:t>
      </w:r>
    </w:p>
    <w:p w14:paraId="61203E6D" w14:textId="77777777" w:rsidR="00FF7CF7" w:rsidRPr="0080289E" w:rsidRDefault="00FF7CF7" w:rsidP="00877A39">
      <w:pPr>
        <w:numPr>
          <w:ilvl w:val="0"/>
          <w:numId w:val="5"/>
        </w:numPr>
        <w:tabs>
          <w:tab w:val="clear" w:pos="720"/>
          <w:tab w:val="num" w:pos="360"/>
        </w:tabs>
        <w:spacing w:before="100" w:beforeAutospacing="1" w:after="100" w:afterAutospacing="1" w:line="360" w:lineRule="auto"/>
        <w:ind w:left="360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Sejauh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mana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peran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pihak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eksternal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seperti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program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studi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atau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institusi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afiliasi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dalam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mendukung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perumusan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strategi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pemasaran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dan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peningkatan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mutu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? </w:t>
      </w:r>
    </w:p>
    <w:p w14:paraId="2D07D31C" w14:textId="0CA21449" w:rsidR="00FF7CF7" w:rsidRPr="0080289E" w:rsidRDefault="00FF7CF7" w:rsidP="00877A39">
      <w:pPr>
        <w:numPr>
          <w:ilvl w:val="0"/>
          <w:numId w:val="5"/>
        </w:numPr>
        <w:tabs>
          <w:tab w:val="clear" w:pos="720"/>
          <w:tab w:val="num" w:pos="360"/>
        </w:tabs>
        <w:spacing w:before="100" w:beforeAutospacing="1" w:after="100" w:afterAutospacing="1" w:line="360" w:lineRule="auto"/>
        <w:ind w:left="360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Bagaimana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Bapak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mengevaluasi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efektivitas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kebijakan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pemasaran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khususnya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dalam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kaitannya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dengan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efisiensi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biaya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dan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kualitas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calon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murid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mendaftar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? </w:t>
      </w:r>
    </w:p>
    <w:p w14:paraId="40F0FBC7" w14:textId="77F7D12A" w:rsidR="00877A39" w:rsidRPr="0080289E" w:rsidRDefault="00877A39" w:rsidP="00877A39">
      <w:p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Cs w:val="24"/>
          <w:lang w:eastAsia="en-ID"/>
        </w:rPr>
      </w:pPr>
    </w:p>
    <w:p w14:paraId="699FB308" w14:textId="3114E68E" w:rsidR="00877A39" w:rsidRPr="0080289E" w:rsidRDefault="00877A39" w:rsidP="00877A39">
      <w:p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Jawaban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>:</w:t>
      </w:r>
    </w:p>
    <w:p w14:paraId="0CC543D1" w14:textId="3AF2B784" w:rsidR="00877A39" w:rsidRPr="0080289E" w:rsidRDefault="00877A39" w:rsidP="00877A39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Transisi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dari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promosi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konvensional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ke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pemasaran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 di SD Mica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didasari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oleh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pergeseran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perilaku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konsumen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(</w:t>
      </w:r>
      <w:r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 xml:space="preserve">parental </w:t>
      </w:r>
      <w:proofErr w:type="spellStart"/>
      <w:r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>behavior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) di era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teknologi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seperti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sekarang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.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Pertimbangan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strategis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kami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mencakup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tiga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aspek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utama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yaitu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(1) </w:t>
      </w:r>
      <w:proofErr w:type="spellStart"/>
      <w:r w:rsidRPr="0080289E">
        <w:rPr>
          <w:rFonts w:asciiTheme="majorBidi" w:eastAsia="Times New Roman" w:hAnsiTheme="majorBidi" w:cstheme="majorBidi"/>
          <w:b/>
          <w:bCs/>
          <w:szCs w:val="24"/>
          <w:lang w:eastAsia="en-ID"/>
        </w:rPr>
        <w:t>aksesibilitas</w:t>
      </w:r>
      <w:proofErr w:type="spellEnd"/>
      <w:r w:rsidRPr="0080289E">
        <w:rPr>
          <w:rFonts w:asciiTheme="majorBidi" w:eastAsia="Times New Roman" w:hAnsiTheme="majorBidi" w:cstheme="majorBidi"/>
          <w:b/>
          <w:bCs/>
          <w:szCs w:val="24"/>
          <w:lang w:eastAsia="en-ID"/>
        </w:rPr>
        <w:t xml:space="preserve"> dan </w:t>
      </w:r>
      <w:proofErr w:type="spellStart"/>
      <w:r w:rsidRPr="0080289E">
        <w:rPr>
          <w:rFonts w:asciiTheme="majorBidi" w:eastAsia="Times New Roman" w:hAnsiTheme="majorBidi" w:cstheme="majorBidi"/>
          <w:b/>
          <w:bCs/>
          <w:szCs w:val="24"/>
          <w:lang w:eastAsia="en-ID"/>
        </w:rPr>
        <w:t>jangkauan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yang mana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dengan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cara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sangat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memungkinkan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menembus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batas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geografis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sebelumnya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tidak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terjangkau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oleh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brosur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atau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baliho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fisik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. (2) </w:t>
      </w:r>
      <w:r w:rsidRPr="0080289E">
        <w:rPr>
          <w:rFonts w:asciiTheme="majorBidi" w:eastAsia="Times New Roman" w:hAnsiTheme="majorBidi" w:cstheme="majorBidi"/>
          <w:b/>
          <w:bCs/>
          <w:i/>
          <w:iCs/>
          <w:szCs w:val="24"/>
          <w:lang w:eastAsia="en-ID"/>
        </w:rPr>
        <w:t>Data-Driven Decision Making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melalui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pemasaran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kita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dapat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memiliki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data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metrik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terukur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seperti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r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>engagement rate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dan </w:t>
      </w:r>
      <w:r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>conversion rate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sehingga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kami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dapat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mengambil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keputusan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berdasarkan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data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riil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bukan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sekadar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intuisi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atau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kira-kira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. (3) </w:t>
      </w:r>
      <w:proofErr w:type="spellStart"/>
      <w:r w:rsidRPr="0080289E">
        <w:rPr>
          <w:rFonts w:asciiTheme="majorBidi" w:eastAsia="Times New Roman" w:hAnsiTheme="majorBidi" w:cstheme="majorBidi"/>
          <w:b/>
          <w:bCs/>
          <w:szCs w:val="24"/>
          <w:lang w:eastAsia="en-ID"/>
        </w:rPr>
        <w:t>Relevansi</w:t>
      </w:r>
      <w:proofErr w:type="spellEnd"/>
      <w:r w:rsidRPr="0080289E">
        <w:rPr>
          <w:rFonts w:asciiTheme="majorBidi" w:eastAsia="Times New Roman" w:hAnsiTheme="majorBidi" w:cstheme="majorBidi"/>
          <w:b/>
          <w:bCs/>
          <w:szCs w:val="24"/>
          <w:lang w:eastAsia="en-ID"/>
        </w:rPr>
        <w:t xml:space="preserve"> </w:t>
      </w:r>
      <w:r w:rsidRPr="0080289E">
        <w:rPr>
          <w:rFonts w:asciiTheme="majorBidi" w:eastAsia="Times New Roman" w:hAnsiTheme="majorBidi" w:cstheme="majorBidi"/>
          <w:b/>
          <w:bCs/>
          <w:i/>
          <w:iCs/>
          <w:szCs w:val="24"/>
          <w:lang w:eastAsia="en-ID"/>
        </w:rPr>
        <w:t>Brand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ini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berpengaruh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besar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dan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harus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dioptimalkan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karena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sebagai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lembaga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pendidikan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‘</w:t>
      </w:r>
      <w:proofErr w:type="spellStart"/>
      <w:r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>Labschool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’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dari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perguruan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tinggi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membawa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nama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besar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Muhammadiyah, SD Mica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harus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merepresentasikan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institusi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adaptif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serta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inovatif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terhadap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teknologi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. Hal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ini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dapat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memperkuat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r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>brand positioning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kami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sebagai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modern dan visioner di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pandangan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calon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wali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murid.</w:t>
      </w:r>
    </w:p>
    <w:p w14:paraId="06C76326" w14:textId="77777777" w:rsidR="00877A39" w:rsidRPr="0080289E" w:rsidRDefault="00877A39" w:rsidP="00877A39">
      <w:pPr>
        <w:pStyle w:val="ListParagraph"/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Cs w:val="24"/>
          <w:lang w:eastAsia="en-ID"/>
        </w:rPr>
      </w:pPr>
    </w:p>
    <w:p w14:paraId="5DFBB3DC" w14:textId="06B5127C" w:rsidR="00877A39" w:rsidRPr="0080289E" w:rsidRDefault="00877A39" w:rsidP="00A932A4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Tantangan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manajerial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muncul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yaitu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pada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kesiapan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SDM (</w:t>
      </w:r>
      <w:r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>Human Capital Readiness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)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dalam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mengelola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konten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kreatif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sekaligus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informatif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serta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adaptasi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terhadap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algoritma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media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sosial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dinamis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.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Terkait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konteks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geografis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tantangannya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adalah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bagaimana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tetap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menonjol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tengah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kompetisi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dasar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 wilayah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Sidoarjo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lastRenderedPageBreak/>
        <w:t xml:space="preserve">yang sangat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padat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.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Meski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demikian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kita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atasi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dengan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pemberdayaan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warga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secara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kuantitas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besar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jika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mereka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dapat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terlibat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massif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membagikan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konten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kreatif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SD Mica,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maka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akan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menambah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daya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dukung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kepercayaan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publik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tentang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r w:rsidR="00A932A4"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>brand</w:t>
      </w:r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kita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tawarkan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melalui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media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sosial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.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Justru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cara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ini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sekaligus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sebagai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solusi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tepat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sasaran</w:t>
      </w:r>
      <w:proofErr w:type="spellEnd"/>
      <w:r w:rsidR="00A932A4" w:rsidRPr="0080289E">
        <w:rPr>
          <w:rFonts w:asciiTheme="majorBidi" w:eastAsia="Times New Roman" w:hAnsiTheme="majorBidi" w:cstheme="majorBidi"/>
          <w:szCs w:val="24"/>
          <w:lang w:eastAsia="en-ID"/>
        </w:rPr>
        <w:t>.</w:t>
      </w:r>
    </w:p>
    <w:p w14:paraId="1C2FE700" w14:textId="77777777" w:rsidR="00877A39" w:rsidRPr="0080289E" w:rsidRDefault="00877A39" w:rsidP="00877A39">
      <w:pPr>
        <w:pStyle w:val="ListParagraph"/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Cs w:val="24"/>
          <w:lang w:eastAsia="en-ID"/>
        </w:rPr>
      </w:pPr>
    </w:p>
    <w:p w14:paraId="52F807E8" w14:textId="3E501C98" w:rsidR="00877A39" w:rsidRPr="0080289E" w:rsidRDefault="00877A39" w:rsidP="00644F31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Peran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Umsida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menurut</w:t>
      </w:r>
      <w:proofErr w:type="spellEnd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kami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sangatlah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krusial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dan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bersifat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simbiosis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mutualisme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. </w:t>
      </w:r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Kami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mendapat</w:t>
      </w:r>
      <w:proofErr w:type="spellEnd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dukungan</w:t>
      </w:r>
      <w:proofErr w:type="spellEnd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progresif</w:t>
      </w:r>
      <w:proofErr w:type="spellEnd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seperti</w:t>
      </w:r>
      <w:proofErr w:type="spellEnd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p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>endampingan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p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>akar</w:t>
      </w:r>
      <w:proofErr w:type="spellEnd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akademisi</w:t>
      </w:r>
      <w:proofErr w:type="spellEnd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s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>tandardisasi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m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>utu</w:t>
      </w:r>
      <w:proofErr w:type="spellEnd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r w:rsidR="00644F31"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>up to date</w:t>
      </w:r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e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>kosistem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layanan</w:t>
      </w:r>
      <w:proofErr w:type="spellEnd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p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>endidikan</w:t>
      </w:r>
      <w:proofErr w:type="spellEnd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nyaman</w:t>
      </w:r>
      <w:proofErr w:type="spellEnd"/>
      <w:r w:rsidR="00644F31" w:rsidRPr="0080289E">
        <w:rPr>
          <w:rFonts w:asciiTheme="majorBidi" w:eastAsia="Times New Roman" w:hAnsiTheme="majorBidi" w:cstheme="majorBidi"/>
          <w:szCs w:val="24"/>
          <w:lang w:eastAsia="en-ID"/>
        </w:rPr>
        <w:t>.</w:t>
      </w:r>
    </w:p>
    <w:p w14:paraId="1054309E" w14:textId="77777777" w:rsidR="00877A39" w:rsidRPr="0080289E" w:rsidRDefault="00877A39" w:rsidP="00644F31">
      <w:pPr>
        <w:pStyle w:val="ListParagraph"/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Cs w:val="24"/>
          <w:lang w:eastAsia="en-ID"/>
        </w:rPr>
      </w:pPr>
    </w:p>
    <w:p w14:paraId="09DD9428" w14:textId="6DC22385" w:rsidR="00877A39" w:rsidRPr="0080289E" w:rsidRDefault="00877A39" w:rsidP="00B1516C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Evaluasi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kami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lakukan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secara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komprehensif</w:t>
      </w:r>
      <w:proofErr w:type="spellEnd"/>
      <w:r w:rsidR="003D1B2D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3D1B2D" w:rsidRPr="0080289E">
        <w:rPr>
          <w:rFonts w:asciiTheme="majorBidi" w:eastAsia="Times New Roman" w:hAnsiTheme="majorBidi" w:cstheme="majorBidi"/>
          <w:szCs w:val="24"/>
          <w:lang w:eastAsia="en-ID"/>
        </w:rPr>
        <w:t>dengan</w:t>
      </w:r>
      <w:proofErr w:type="spellEnd"/>
      <w:r w:rsidR="003D1B2D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3D1B2D" w:rsidRPr="0080289E">
        <w:rPr>
          <w:rFonts w:asciiTheme="majorBidi" w:eastAsia="Times New Roman" w:hAnsiTheme="majorBidi" w:cstheme="majorBidi"/>
          <w:szCs w:val="24"/>
          <w:lang w:eastAsia="en-ID"/>
        </w:rPr>
        <w:t>menggunakan</w:t>
      </w:r>
      <w:proofErr w:type="spellEnd"/>
      <w:r w:rsidR="003D1B2D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3D1B2D" w:rsidRPr="0080289E">
        <w:rPr>
          <w:rFonts w:asciiTheme="majorBidi" w:eastAsia="Times New Roman" w:hAnsiTheme="majorBidi" w:cstheme="majorBidi"/>
          <w:szCs w:val="24"/>
          <w:lang w:eastAsia="en-ID"/>
        </w:rPr>
        <w:t>pendekatan</w:t>
      </w:r>
      <w:proofErr w:type="spellEnd"/>
      <w:r w:rsidR="003D1B2D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r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>Return</w:t>
      </w:r>
      <w:r w:rsidR="003D1B2D"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 xml:space="preserve"> on Marketing Investment (ROMI)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>.</w:t>
      </w:r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Secara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empiris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pemasaran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jauh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lebih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efisien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dibandingkan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metode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konvensional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(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seperti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baliho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atau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cetak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brosur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). Kami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dapat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menekan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r w:rsidRPr="0080289E">
        <w:rPr>
          <w:rFonts w:asciiTheme="majorBidi" w:eastAsia="Times New Roman" w:hAnsiTheme="majorBidi" w:cstheme="majorBidi"/>
          <w:i/>
          <w:iCs/>
          <w:szCs w:val="24"/>
          <w:lang w:eastAsia="en-ID"/>
        </w:rPr>
        <w:t>cost per lead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(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biaya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per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calon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pendaftar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)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karena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target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audiens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lebih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tersegmentasi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secara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akurat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>.</w:t>
      </w:r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Strategi digital yang kami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lakukan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selama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empat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tahun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terakhir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berdampak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efektif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dengan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progresivitas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jumlah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peserta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didik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tiap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tahun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.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Efektivitas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juga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tidak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hanya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diukur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dari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kuantitas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tetapi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juga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dari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keselarasan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profil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calon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murid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dengan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visi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.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Melalui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konten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edukatif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calon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wali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murid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datang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umumnya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sudah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memiliki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pemahaman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mendalam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mengenai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nilai-nilai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dan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budaya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belajar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SD Mica,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sehingga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proses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seleksi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dan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orientasi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menjadi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lebih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efektif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>.</w:t>
      </w:r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Selain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itu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, k</w:t>
      </w:r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ami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menggunakan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survei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 pada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saat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pendaftaran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untuk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melacak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dari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mana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informasi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diperoleh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kemudian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menjadi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bahan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evaluasi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kebijakan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</w:t>
      </w:r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masaran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pada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siklus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SPMB </w:t>
      </w:r>
      <w:proofErr w:type="spellStart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berikutnya</w:t>
      </w:r>
      <w:proofErr w:type="spellEnd"/>
      <w:r w:rsidR="00B1516C" w:rsidRPr="0080289E">
        <w:rPr>
          <w:rFonts w:asciiTheme="majorBidi" w:eastAsia="Times New Roman" w:hAnsiTheme="majorBidi" w:cstheme="majorBidi"/>
          <w:szCs w:val="24"/>
          <w:lang w:eastAsia="en-ID"/>
        </w:rPr>
        <w:t>.</w:t>
      </w:r>
    </w:p>
    <w:p w14:paraId="767EFEC5" w14:textId="77777777" w:rsidR="00161168" w:rsidRPr="0080289E" w:rsidRDefault="00161168" w:rsidP="00161168">
      <w:pPr>
        <w:pStyle w:val="ListParagraph"/>
        <w:rPr>
          <w:rFonts w:asciiTheme="majorBidi" w:eastAsia="Times New Roman" w:hAnsiTheme="majorBidi" w:cstheme="majorBidi"/>
          <w:szCs w:val="24"/>
          <w:lang w:eastAsia="en-ID"/>
        </w:rPr>
      </w:pPr>
    </w:p>
    <w:p w14:paraId="023FA3D1" w14:textId="5F2CD2CA" w:rsidR="00FF7CF7" w:rsidRPr="0080289E" w:rsidRDefault="00FF7CF7" w:rsidP="00877A39">
      <w:pPr>
        <w:spacing w:line="360" w:lineRule="auto"/>
        <w:jc w:val="both"/>
        <w:rPr>
          <w:rFonts w:asciiTheme="majorBidi" w:hAnsiTheme="majorBidi" w:cstheme="majorBidi"/>
        </w:rPr>
      </w:pPr>
      <w:proofErr w:type="spellStart"/>
      <w:r w:rsidRPr="0080289E">
        <w:rPr>
          <w:rFonts w:asciiTheme="majorBidi" w:hAnsiTheme="majorBidi" w:cstheme="majorBidi"/>
        </w:rPr>
        <w:t>Untuk</w:t>
      </w:r>
      <w:proofErr w:type="spellEnd"/>
      <w:r w:rsidRPr="0080289E">
        <w:rPr>
          <w:rFonts w:asciiTheme="majorBidi" w:hAnsiTheme="majorBidi" w:cstheme="majorBidi"/>
        </w:rPr>
        <w:t xml:space="preserve"> </w:t>
      </w:r>
      <w:proofErr w:type="spellStart"/>
      <w:r w:rsidRPr="0080289E">
        <w:rPr>
          <w:rFonts w:asciiTheme="majorBidi" w:hAnsiTheme="majorBidi" w:cstheme="majorBidi"/>
        </w:rPr>
        <w:t>tim</w:t>
      </w:r>
      <w:proofErr w:type="spellEnd"/>
      <w:r w:rsidRPr="0080289E">
        <w:rPr>
          <w:rFonts w:asciiTheme="majorBidi" w:hAnsiTheme="majorBidi" w:cstheme="majorBidi"/>
        </w:rPr>
        <w:t xml:space="preserve"> SPMB</w:t>
      </w:r>
    </w:p>
    <w:p w14:paraId="72D8F327" w14:textId="70F3ECC6" w:rsidR="00FF7CF7" w:rsidRPr="0080289E" w:rsidRDefault="00FF7CF7" w:rsidP="00877A39">
      <w:pPr>
        <w:pStyle w:val="ListParagraph"/>
        <w:numPr>
          <w:ilvl w:val="0"/>
          <w:numId w:val="6"/>
        </w:numPr>
        <w:spacing w:after="0" w:line="360" w:lineRule="auto"/>
        <w:ind w:left="360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Platform digital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apa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paling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efektif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dalam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meningkatkan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kesadaran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masyarakat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terhadap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dan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jenis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konten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seperti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apa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yang paling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menarik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perhatian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audiens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? </w:t>
      </w:r>
    </w:p>
    <w:p w14:paraId="07F51316" w14:textId="4F694B47" w:rsidR="00FF7CF7" w:rsidRPr="0080289E" w:rsidRDefault="00FF7CF7" w:rsidP="00877A39">
      <w:pPr>
        <w:pStyle w:val="ListParagraph"/>
        <w:numPr>
          <w:ilvl w:val="0"/>
          <w:numId w:val="6"/>
        </w:numPr>
        <w:spacing w:after="0" w:line="360" w:lineRule="auto"/>
        <w:ind w:left="360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Bagaimana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prosedur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atau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standar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operasional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tim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dalam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merespons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pertanyaan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atau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interaksi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dari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calon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wali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murid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melalui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media digital? </w:t>
      </w:r>
    </w:p>
    <w:p w14:paraId="5FE9E677" w14:textId="563732F5" w:rsidR="00FF7CF7" w:rsidRPr="0080289E" w:rsidRDefault="00FF7CF7" w:rsidP="00877A39">
      <w:pPr>
        <w:pStyle w:val="ListParagraph"/>
        <w:numPr>
          <w:ilvl w:val="0"/>
          <w:numId w:val="6"/>
        </w:numPr>
        <w:spacing w:after="0" w:line="360" w:lineRule="auto"/>
        <w:ind w:left="360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Bagaimana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alur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pelaksanaan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sistem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SPMB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berbasis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diterapkan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, dan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bagaimana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respons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pengguna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terhadap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sistem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tersebut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? </w:t>
      </w:r>
    </w:p>
    <w:p w14:paraId="78B01431" w14:textId="2AFE06FE" w:rsidR="00FF7CF7" w:rsidRPr="0080289E" w:rsidRDefault="00FF7CF7" w:rsidP="00877A39">
      <w:pPr>
        <w:pStyle w:val="ListParagraph"/>
        <w:numPr>
          <w:ilvl w:val="0"/>
          <w:numId w:val="6"/>
        </w:numPr>
        <w:spacing w:line="360" w:lineRule="auto"/>
        <w:ind w:left="360"/>
        <w:jc w:val="both"/>
        <w:rPr>
          <w:rFonts w:asciiTheme="majorBidi" w:hAnsiTheme="majorBidi" w:cstheme="majorBidi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Apakah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terdapat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strategi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khusus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untuk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mendorong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wali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murid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mendaftar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agar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turut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mempromosikan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secara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digital?</w:t>
      </w:r>
    </w:p>
    <w:p w14:paraId="6E5EFF15" w14:textId="39980E93" w:rsidR="0080289E" w:rsidRPr="0080289E" w:rsidRDefault="0080289E" w:rsidP="0080289E">
      <w:pPr>
        <w:spacing w:line="360" w:lineRule="auto"/>
        <w:jc w:val="both"/>
        <w:rPr>
          <w:rFonts w:asciiTheme="majorBidi" w:hAnsiTheme="majorBidi" w:cstheme="majorBidi"/>
        </w:rPr>
      </w:pPr>
    </w:p>
    <w:p w14:paraId="39406E81" w14:textId="77777777" w:rsidR="0080289E" w:rsidRPr="0080289E" w:rsidRDefault="0080289E" w:rsidP="0080289E">
      <w:pPr>
        <w:spacing w:before="100" w:beforeAutospacing="1" w:after="100" w:afterAutospacing="1" w:line="360" w:lineRule="auto"/>
        <w:jc w:val="both"/>
        <w:rPr>
          <w:rFonts w:asciiTheme="majorBidi" w:eastAsia="Times New Roman" w:hAnsiTheme="majorBidi" w:cstheme="majorBidi"/>
          <w:szCs w:val="24"/>
          <w:lang w:eastAsia="en-ID"/>
        </w:rPr>
      </w:pP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Jawaban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>:</w:t>
      </w:r>
    </w:p>
    <w:p w14:paraId="4FE6C988" w14:textId="194D20CF" w:rsidR="00215A57" w:rsidRPr="00014F35" w:rsidRDefault="00215A57" w:rsidP="00E41B88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</w:rPr>
      </w:pPr>
      <w:proofErr w:type="spellStart"/>
      <w:r w:rsidRPr="00215A57">
        <w:rPr>
          <w:rFonts w:asciiTheme="majorBidi" w:hAnsiTheme="majorBidi" w:cstheme="majorBidi"/>
        </w:rPr>
        <w:t>Berdasarkan</w:t>
      </w:r>
      <w:proofErr w:type="spellEnd"/>
      <w:r w:rsidRPr="00215A57">
        <w:rPr>
          <w:rFonts w:asciiTheme="majorBidi" w:hAnsiTheme="majorBidi" w:cstheme="majorBidi"/>
        </w:rPr>
        <w:t xml:space="preserve"> data </w:t>
      </w:r>
      <w:r>
        <w:rPr>
          <w:rFonts w:asciiTheme="majorBidi" w:hAnsiTheme="majorBidi" w:cstheme="majorBidi"/>
        </w:rPr>
        <w:t xml:space="preserve">kami, media </w:t>
      </w:r>
      <w:proofErr w:type="spellStart"/>
      <w:r>
        <w:rPr>
          <w:rFonts w:asciiTheme="majorBidi" w:hAnsiTheme="majorBidi" w:cstheme="majorBidi"/>
        </w:rPr>
        <w:t>sosial</w:t>
      </w:r>
      <w:proofErr w:type="spellEnd"/>
      <w:r>
        <w:rPr>
          <w:rFonts w:asciiTheme="majorBidi" w:hAnsiTheme="majorBidi" w:cstheme="majorBidi"/>
        </w:rPr>
        <w:t xml:space="preserve"> </w:t>
      </w:r>
      <w:r w:rsidRPr="00215A57">
        <w:rPr>
          <w:rFonts w:asciiTheme="majorBidi" w:hAnsiTheme="majorBidi" w:cstheme="majorBidi"/>
        </w:rPr>
        <w:t>Instagram</w:t>
      </w:r>
      <w:r>
        <w:rPr>
          <w:rFonts w:asciiTheme="majorBidi" w:hAnsiTheme="majorBidi" w:cstheme="majorBidi"/>
        </w:rPr>
        <w:t xml:space="preserve"> dan Facebook</w:t>
      </w:r>
      <w:r w:rsidRPr="00215A57">
        <w:rPr>
          <w:rFonts w:asciiTheme="majorBidi" w:hAnsiTheme="majorBidi" w:cstheme="majorBidi"/>
        </w:rPr>
        <w:t xml:space="preserve"> </w:t>
      </w:r>
      <w:proofErr w:type="spellStart"/>
      <w:r w:rsidRPr="00215A57">
        <w:rPr>
          <w:rFonts w:asciiTheme="majorBidi" w:hAnsiTheme="majorBidi" w:cstheme="majorBidi"/>
        </w:rPr>
        <w:t>tetap</w:t>
      </w:r>
      <w:proofErr w:type="spellEnd"/>
      <w:r w:rsidRPr="00215A57">
        <w:rPr>
          <w:rFonts w:asciiTheme="majorBidi" w:hAnsiTheme="majorBidi" w:cstheme="majorBidi"/>
        </w:rPr>
        <w:t xml:space="preserve"> </w:t>
      </w:r>
      <w:proofErr w:type="spellStart"/>
      <w:r w:rsidRPr="00215A57">
        <w:rPr>
          <w:rFonts w:asciiTheme="majorBidi" w:hAnsiTheme="majorBidi" w:cstheme="majorBidi"/>
        </w:rPr>
        <w:t>menjadi</w:t>
      </w:r>
      <w:proofErr w:type="spellEnd"/>
      <w:r w:rsidRPr="00215A57">
        <w:rPr>
          <w:rFonts w:asciiTheme="majorBidi" w:hAnsiTheme="majorBidi" w:cstheme="majorBidi"/>
        </w:rPr>
        <w:t xml:space="preserve"> platform </w:t>
      </w:r>
      <w:proofErr w:type="spellStart"/>
      <w:r w:rsidRPr="00215A57">
        <w:rPr>
          <w:rFonts w:asciiTheme="majorBidi" w:hAnsiTheme="majorBidi" w:cstheme="majorBidi"/>
        </w:rPr>
        <w:t>utama</w:t>
      </w:r>
      <w:proofErr w:type="spellEnd"/>
      <w:r w:rsidRPr="00215A57">
        <w:rPr>
          <w:rFonts w:asciiTheme="majorBidi" w:hAnsiTheme="majorBidi" w:cstheme="majorBidi"/>
        </w:rPr>
        <w:t xml:space="preserve"> </w:t>
      </w:r>
      <w:proofErr w:type="spellStart"/>
      <w:r w:rsidRPr="00215A57">
        <w:rPr>
          <w:rFonts w:asciiTheme="majorBidi" w:hAnsiTheme="majorBidi" w:cstheme="majorBidi"/>
        </w:rPr>
        <w:t>untuk</w:t>
      </w:r>
      <w:proofErr w:type="spellEnd"/>
      <w:r w:rsidRPr="00215A57">
        <w:rPr>
          <w:rFonts w:asciiTheme="majorBidi" w:hAnsiTheme="majorBidi" w:cstheme="majorBidi"/>
        </w:rPr>
        <w:t xml:space="preserve"> </w:t>
      </w:r>
      <w:proofErr w:type="spellStart"/>
      <w:r w:rsidRPr="00215A57">
        <w:rPr>
          <w:rFonts w:asciiTheme="majorBidi" w:hAnsiTheme="majorBidi" w:cstheme="majorBidi"/>
        </w:rPr>
        <w:t>menjangkau</w:t>
      </w:r>
      <w:proofErr w:type="spellEnd"/>
      <w:r w:rsidRPr="00215A57">
        <w:rPr>
          <w:rFonts w:asciiTheme="majorBidi" w:hAnsiTheme="majorBidi" w:cstheme="majorBidi"/>
        </w:rPr>
        <w:t xml:space="preserve"> </w:t>
      </w:r>
      <w:proofErr w:type="spellStart"/>
      <w:r w:rsidRPr="00215A57">
        <w:rPr>
          <w:rFonts w:asciiTheme="majorBidi" w:hAnsiTheme="majorBidi" w:cstheme="majorBidi"/>
        </w:rPr>
        <w:t>demografi</w:t>
      </w:r>
      <w:proofErr w:type="spellEnd"/>
      <w:r w:rsidRPr="00215A57">
        <w:rPr>
          <w:rFonts w:asciiTheme="majorBidi" w:hAnsiTheme="majorBidi" w:cstheme="majorBidi"/>
        </w:rPr>
        <w:t xml:space="preserve"> orang </w:t>
      </w:r>
      <w:proofErr w:type="spellStart"/>
      <w:r w:rsidRPr="00215A57">
        <w:rPr>
          <w:rFonts w:asciiTheme="majorBidi" w:hAnsiTheme="majorBidi" w:cstheme="majorBidi"/>
        </w:rPr>
        <w:t>tua</w:t>
      </w:r>
      <w:proofErr w:type="spellEnd"/>
      <w:r w:rsidRPr="00215A57">
        <w:rPr>
          <w:rFonts w:asciiTheme="majorBidi" w:hAnsiTheme="majorBidi" w:cstheme="majorBidi"/>
        </w:rPr>
        <w:t xml:space="preserve"> (</w:t>
      </w:r>
      <w:proofErr w:type="spellStart"/>
      <w:r w:rsidRPr="00215A57">
        <w:rPr>
          <w:rFonts w:asciiTheme="majorBidi" w:hAnsiTheme="majorBidi" w:cstheme="majorBidi"/>
        </w:rPr>
        <w:t>milenial</w:t>
      </w:r>
      <w:proofErr w:type="spellEnd"/>
      <w:r w:rsidRPr="00215A57">
        <w:rPr>
          <w:rFonts w:asciiTheme="majorBidi" w:hAnsiTheme="majorBidi" w:cstheme="majorBidi"/>
        </w:rPr>
        <w:t xml:space="preserve"> dan gen-X), </w:t>
      </w:r>
      <w:proofErr w:type="spellStart"/>
      <w:r w:rsidRPr="00215A57">
        <w:rPr>
          <w:rFonts w:asciiTheme="majorBidi" w:hAnsiTheme="majorBidi" w:cstheme="majorBidi"/>
        </w:rPr>
        <w:t>sementara</w:t>
      </w:r>
      <w:proofErr w:type="spellEnd"/>
      <w:r w:rsidRPr="00215A57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WhatsApp </w:t>
      </w:r>
      <w:proofErr w:type="spellStart"/>
      <w:r>
        <w:rPr>
          <w:rFonts w:asciiTheme="majorBidi" w:hAnsiTheme="majorBidi" w:cstheme="majorBidi"/>
        </w:rPr>
        <w:t>masih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efektif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menjangkau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pemasaran</w:t>
      </w:r>
      <w:proofErr w:type="spellEnd"/>
      <w:r>
        <w:rPr>
          <w:rFonts w:asciiTheme="majorBidi" w:hAnsiTheme="majorBidi" w:cstheme="majorBidi"/>
        </w:rPr>
        <w:t xml:space="preserve"> </w:t>
      </w:r>
      <w:r w:rsidR="00014F35">
        <w:rPr>
          <w:rFonts w:asciiTheme="majorBidi" w:hAnsiTheme="majorBidi" w:cstheme="majorBidi"/>
        </w:rPr>
        <w:t xml:space="preserve">personal </w:t>
      </w:r>
      <w:r>
        <w:rPr>
          <w:rFonts w:asciiTheme="majorBidi" w:hAnsiTheme="majorBidi" w:cstheme="majorBidi"/>
        </w:rPr>
        <w:t xml:space="preserve">yang kami </w:t>
      </w:r>
      <w:proofErr w:type="spellStart"/>
      <w:r>
        <w:rPr>
          <w:rFonts w:asciiTheme="majorBidi" w:hAnsiTheme="majorBidi" w:cstheme="majorBidi"/>
        </w:rPr>
        <w:t>istilahkan</w:t>
      </w:r>
      <w:proofErr w:type="spellEnd"/>
      <w:r>
        <w:rPr>
          <w:rFonts w:asciiTheme="majorBidi" w:hAnsiTheme="majorBidi" w:cstheme="majorBidi"/>
        </w:rPr>
        <w:t xml:space="preserve"> </w:t>
      </w:r>
      <w:r w:rsidR="00014F35">
        <w:rPr>
          <w:rFonts w:asciiTheme="majorBidi" w:hAnsiTheme="majorBidi" w:cstheme="majorBidi"/>
        </w:rPr>
        <w:t xml:space="preserve">‘Marketing </w:t>
      </w:r>
      <w:r>
        <w:rPr>
          <w:rFonts w:asciiTheme="majorBidi" w:hAnsiTheme="majorBidi" w:cstheme="majorBidi"/>
        </w:rPr>
        <w:t>M-to-M (Mouth to Mouth)</w:t>
      </w:r>
      <w:r w:rsidR="00014F35">
        <w:rPr>
          <w:rFonts w:asciiTheme="majorBidi" w:hAnsiTheme="majorBidi" w:cstheme="majorBidi"/>
        </w:rPr>
        <w:t>’</w:t>
      </w:r>
      <w:r>
        <w:rPr>
          <w:rFonts w:asciiTheme="majorBidi" w:hAnsiTheme="majorBidi" w:cstheme="majorBidi"/>
        </w:rPr>
        <w:t>.</w:t>
      </w:r>
      <w:r w:rsidR="00014F35">
        <w:rPr>
          <w:rFonts w:asciiTheme="majorBidi" w:hAnsiTheme="majorBidi" w:cstheme="majorBidi"/>
        </w:rPr>
        <w:t xml:space="preserve"> Adapun </w:t>
      </w:r>
      <w:proofErr w:type="spellStart"/>
      <w:r w:rsidR="00014F35">
        <w:rPr>
          <w:rFonts w:asciiTheme="majorBidi" w:hAnsiTheme="majorBidi" w:cstheme="majorBidi"/>
        </w:rPr>
        <w:t>k</w:t>
      </w:r>
      <w:r w:rsidRPr="00014F35">
        <w:rPr>
          <w:rFonts w:asciiTheme="majorBidi" w:hAnsiTheme="majorBidi" w:cstheme="majorBidi"/>
        </w:rPr>
        <w:t>onten</w:t>
      </w:r>
      <w:proofErr w:type="spellEnd"/>
      <w:r w:rsidRPr="00014F35">
        <w:rPr>
          <w:rFonts w:asciiTheme="majorBidi" w:hAnsiTheme="majorBidi" w:cstheme="majorBidi"/>
        </w:rPr>
        <w:t xml:space="preserve"> </w:t>
      </w:r>
      <w:r w:rsidR="00014F35">
        <w:rPr>
          <w:rFonts w:asciiTheme="majorBidi" w:hAnsiTheme="majorBidi" w:cstheme="majorBidi"/>
        </w:rPr>
        <w:t xml:space="preserve">yang </w:t>
      </w:r>
      <w:proofErr w:type="spellStart"/>
      <w:r w:rsidR="00014F35">
        <w:rPr>
          <w:rFonts w:asciiTheme="majorBidi" w:hAnsiTheme="majorBidi" w:cstheme="majorBidi"/>
        </w:rPr>
        <w:t>m</w:t>
      </w:r>
      <w:r w:rsidRPr="00014F35">
        <w:rPr>
          <w:rFonts w:asciiTheme="majorBidi" w:hAnsiTheme="majorBidi" w:cstheme="majorBidi"/>
        </w:rPr>
        <w:t>enarik</w:t>
      </w:r>
      <w:proofErr w:type="spellEnd"/>
      <w:r w:rsidR="00014F35">
        <w:rPr>
          <w:rFonts w:asciiTheme="majorBidi" w:hAnsiTheme="majorBidi" w:cstheme="majorBidi"/>
        </w:rPr>
        <w:t xml:space="preserve"> </w:t>
      </w:r>
      <w:proofErr w:type="spellStart"/>
      <w:r w:rsidR="00014F35">
        <w:rPr>
          <w:rFonts w:asciiTheme="majorBidi" w:hAnsiTheme="majorBidi" w:cstheme="majorBidi"/>
        </w:rPr>
        <w:t>bagi</w:t>
      </w:r>
      <w:proofErr w:type="spellEnd"/>
      <w:r w:rsidR="00014F35">
        <w:rPr>
          <w:rFonts w:asciiTheme="majorBidi" w:hAnsiTheme="majorBidi" w:cstheme="majorBidi"/>
        </w:rPr>
        <w:t xml:space="preserve"> </w:t>
      </w:r>
      <w:proofErr w:type="spellStart"/>
      <w:r w:rsidR="00014F35">
        <w:rPr>
          <w:rFonts w:asciiTheme="majorBidi" w:hAnsiTheme="majorBidi" w:cstheme="majorBidi"/>
        </w:rPr>
        <w:t>audiens</w:t>
      </w:r>
      <w:proofErr w:type="spellEnd"/>
      <w:r w:rsidR="00014F35">
        <w:rPr>
          <w:rFonts w:asciiTheme="majorBidi" w:hAnsiTheme="majorBidi" w:cstheme="majorBidi"/>
        </w:rPr>
        <w:t xml:space="preserve"> </w:t>
      </w:r>
      <w:proofErr w:type="spellStart"/>
      <w:r w:rsidR="00014F35">
        <w:rPr>
          <w:rFonts w:asciiTheme="majorBidi" w:hAnsiTheme="majorBidi" w:cstheme="majorBidi"/>
        </w:rPr>
        <w:t>itu</w:t>
      </w:r>
      <w:proofErr w:type="spellEnd"/>
      <w:r w:rsidR="00014F35">
        <w:rPr>
          <w:rFonts w:asciiTheme="majorBidi" w:hAnsiTheme="majorBidi" w:cstheme="majorBidi"/>
        </w:rPr>
        <w:t xml:space="preserve"> </w:t>
      </w:r>
      <w:proofErr w:type="spellStart"/>
      <w:r w:rsidR="00014F35">
        <w:rPr>
          <w:rFonts w:asciiTheme="majorBidi" w:hAnsiTheme="majorBidi" w:cstheme="majorBidi"/>
        </w:rPr>
        <w:t>b</w:t>
      </w:r>
      <w:r w:rsidRPr="00014F35">
        <w:rPr>
          <w:rFonts w:asciiTheme="majorBidi" w:hAnsiTheme="majorBidi" w:cstheme="majorBidi"/>
        </w:rPr>
        <w:t>ukan</w:t>
      </w:r>
      <w:proofErr w:type="spellEnd"/>
      <w:r w:rsidRPr="00014F35">
        <w:rPr>
          <w:rFonts w:asciiTheme="majorBidi" w:hAnsiTheme="majorBidi" w:cstheme="majorBidi"/>
        </w:rPr>
        <w:t xml:space="preserve"> </w:t>
      </w:r>
      <w:proofErr w:type="spellStart"/>
      <w:r w:rsidRPr="00014F35">
        <w:rPr>
          <w:rFonts w:asciiTheme="majorBidi" w:hAnsiTheme="majorBidi" w:cstheme="majorBidi"/>
        </w:rPr>
        <w:t>sekadar</w:t>
      </w:r>
      <w:proofErr w:type="spellEnd"/>
      <w:r w:rsidRPr="00014F35">
        <w:rPr>
          <w:rFonts w:asciiTheme="majorBidi" w:hAnsiTheme="majorBidi" w:cstheme="majorBidi"/>
        </w:rPr>
        <w:t xml:space="preserve"> poste</w:t>
      </w:r>
      <w:r w:rsidR="00014F35">
        <w:rPr>
          <w:rFonts w:asciiTheme="majorBidi" w:hAnsiTheme="majorBidi" w:cstheme="majorBidi"/>
        </w:rPr>
        <w:t xml:space="preserve">r </w:t>
      </w:r>
      <w:proofErr w:type="spellStart"/>
      <w:r w:rsidR="00014F35">
        <w:rPr>
          <w:rFonts w:asciiTheme="majorBidi" w:hAnsiTheme="majorBidi" w:cstheme="majorBidi"/>
        </w:rPr>
        <w:t>pengumuman</w:t>
      </w:r>
      <w:proofErr w:type="spellEnd"/>
      <w:r w:rsidR="00014F35">
        <w:rPr>
          <w:rFonts w:asciiTheme="majorBidi" w:hAnsiTheme="majorBidi" w:cstheme="majorBidi"/>
        </w:rPr>
        <w:t xml:space="preserve">, </w:t>
      </w:r>
      <w:proofErr w:type="spellStart"/>
      <w:r w:rsidR="00014F35">
        <w:rPr>
          <w:rFonts w:asciiTheme="majorBidi" w:hAnsiTheme="majorBidi" w:cstheme="majorBidi"/>
        </w:rPr>
        <w:t>melainkan</w:t>
      </w:r>
      <w:proofErr w:type="spellEnd"/>
      <w:r w:rsidR="00014F35">
        <w:rPr>
          <w:rFonts w:asciiTheme="majorBidi" w:hAnsiTheme="majorBidi" w:cstheme="majorBidi"/>
        </w:rPr>
        <w:t xml:space="preserve"> </w:t>
      </w:r>
      <w:proofErr w:type="spellStart"/>
      <w:r w:rsidR="00014F35">
        <w:rPr>
          <w:rFonts w:asciiTheme="majorBidi" w:hAnsiTheme="majorBidi" w:cstheme="majorBidi"/>
        </w:rPr>
        <w:t>konten</w:t>
      </w:r>
      <w:proofErr w:type="spellEnd"/>
      <w:r w:rsidR="00014F35">
        <w:rPr>
          <w:rFonts w:asciiTheme="majorBidi" w:hAnsiTheme="majorBidi" w:cstheme="majorBidi"/>
        </w:rPr>
        <w:t xml:space="preserve"> '</w:t>
      </w:r>
      <w:r w:rsidR="00014F35" w:rsidRPr="00014F35">
        <w:rPr>
          <w:rFonts w:asciiTheme="majorBidi" w:hAnsiTheme="majorBidi" w:cstheme="majorBidi"/>
          <w:i/>
          <w:iCs/>
        </w:rPr>
        <w:t>Behind the Scenes</w:t>
      </w:r>
      <w:r w:rsidR="00014F35">
        <w:rPr>
          <w:rFonts w:asciiTheme="majorBidi" w:hAnsiTheme="majorBidi" w:cstheme="majorBidi"/>
        </w:rPr>
        <w:t xml:space="preserve">' – </w:t>
      </w:r>
      <w:proofErr w:type="spellStart"/>
      <w:r w:rsidR="00014F35">
        <w:rPr>
          <w:rFonts w:asciiTheme="majorBidi" w:hAnsiTheme="majorBidi" w:cstheme="majorBidi"/>
        </w:rPr>
        <w:t>aktivitas</w:t>
      </w:r>
      <w:proofErr w:type="spellEnd"/>
      <w:r w:rsidR="00014F35">
        <w:rPr>
          <w:rFonts w:asciiTheme="majorBidi" w:hAnsiTheme="majorBidi" w:cstheme="majorBidi"/>
        </w:rPr>
        <w:t xml:space="preserve"> </w:t>
      </w:r>
      <w:proofErr w:type="spellStart"/>
      <w:r w:rsidR="00014F35">
        <w:rPr>
          <w:rFonts w:asciiTheme="majorBidi" w:hAnsiTheme="majorBidi" w:cstheme="majorBidi"/>
        </w:rPr>
        <w:t>unik</w:t>
      </w:r>
      <w:proofErr w:type="spellEnd"/>
      <w:r w:rsidR="00014F35">
        <w:rPr>
          <w:rFonts w:asciiTheme="majorBidi" w:hAnsiTheme="majorBidi" w:cstheme="majorBidi"/>
        </w:rPr>
        <w:t xml:space="preserve"> yang </w:t>
      </w:r>
      <w:proofErr w:type="spellStart"/>
      <w:r w:rsidR="00014F35">
        <w:rPr>
          <w:rFonts w:asciiTheme="majorBidi" w:hAnsiTheme="majorBidi" w:cstheme="majorBidi"/>
        </w:rPr>
        <w:t>dilakukan</w:t>
      </w:r>
      <w:proofErr w:type="spellEnd"/>
      <w:r w:rsidR="00014F35">
        <w:rPr>
          <w:rFonts w:asciiTheme="majorBidi" w:hAnsiTheme="majorBidi" w:cstheme="majorBidi"/>
        </w:rPr>
        <w:t xml:space="preserve"> </w:t>
      </w:r>
      <w:proofErr w:type="spellStart"/>
      <w:r w:rsidR="00014F35">
        <w:rPr>
          <w:rFonts w:asciiTheme="majorBidi" w:hAnsiTheme="majorBidi" w:cstheme="majorBidi"/>
        </w:rPr>
        <w:t>tanpa</w:t>
      </w:r>
      <w:proofErr w:type="spellEnd"/>
      <w:r w:rsidR="00014F35">
        <w:rPr>
          <w:rFonts w:asciiTheme="majorBidi" w:hAnsiTheme="majorBidi" w:cstheme="majorBidi"/>
        </w:rPr>
        <w:t xml:space="preserve"> </w:t>
      </w:r>
      <w:proofErr w:type="spellStart"/>
      <w:r w:rsidR="00014F35">
        <w:rPr>
          <w:rFonts w:asciiTheme="majorBidi" w:hAnsiTheme="majorBidi" w:cstheme="majorBidi"/>
        </w:rPr>
        <w:t>setingan</w:t>
      </w:r>
      <w:proofErr w:type="spellEnd"/>
      <w:r w:rsidR="00014F35">
        <w:rPr>
          <w:rFonts w:asciiTheme="majorBidi" w:hAnsiTheme="majorBidi" w:cstheme="majorBidi"/>
        </w:rPr>
        <w:t xml:space="preserve">, </w:t>
      </w:r>
      <w:r w:rsidR="00014F35" w:rsidRPr="00014F35">
        <w:rPr>
          <w:rFonts w:asciiTheme="majorBidi" w:hAnsiTheme="majorBidi" w:cstheme="majorBidi"/>
          <w:i/>
          <w:iCs/>
        </w:rPr>
        <w:t>real activity</w:t>
      </w:r>
      <w:r w:rsidR="00014F35">
        <w:rPr>
          <w:rFonts w:asciiTheme="majorBidi" w:hAnsiTheme="majorBidi" w:cstheme="majorBidi"/>
          <w:i/>
          <w:iCs/>
        </w:rPr>
        <w:t xml:space="preserve"> and real time publication. </w:t>
      </w:r>
      <w:r w:rsidR="004C63BA">
        <w:rPr>
          <w:rFonts w:asciiTheme="majorBidi" w:hAnsiTheme="majorBidi" w:cstheme="majorBidi"/>
        </w:rPr>
        <w:t>Kami</w:t>
      </w:r>
      <w:r w:rsidR="00014F35">
        <w:rPr>
          <w:rFonts w:asciiTheme="majorBidi" w:hAnsiTheme="majorBidi" w:cstheme="majorBidi"/>
        </w:rPr>
        <w:t xml:space="preserve"> juga</w:t>
      </w:r>
      <w:r w:rsidR="004C63BA">
        <w:rPr>
          <w:rFonts w:asciiTheme="majorBidi" w:hAnsiTheme="majorBidi" w:cstheme="majorBidi"/>
        </w:rPr>
        <w:t xml:space="preserve"> </w:t>
      </w:r>
      <w:proofErr w:type="spellStart"/>
      <w:r w:rsidR="004C63BA">
        <w:rPr>
          <w:rFonts w:asciiTheme="majorBidi" w:hAnsiTheme="majorBidi" w:cstheme="majorBidi"/>
        </w:rPr>
        <w:t>menerapkan</w:t>
      </w:r>
      <w:proofErr w:type="spellEnd"/>
      <w:r w:rsidR="00014F35">
        <w:rPr>
          <w:rFonts w:asciiTheme="majorBidi" w:hAnsiTheme="majorBidi" w:cstheme="majorBidi"/>
        </w:rPr>
        <w:t xml:space="preserve"> </w:t>
      </w:r>
      <w:proofErr w:type="spellStart"/>
      <w:r w:rsidR="00014F35">
        <w:rPr>
          <w:rFonts w:asciiTheme="majorBidi" w:hAnsiTheme="majorBidi" w:cstheme="majorBidi"/>
        </w:rPr>
        <w:t>konten</w:t>
      </w:r>
      <w:proofErr w:type="spellEnd"/>
      <w:r w:rsidR="00014F35">
        <w:rPr>
          <w:rFonts w:asciiTheme="majorBidi" w:hAnsiTheme="majorBidi" w:cstheme="majorBidi"/>
        </w:rPr>
        <w:t xml:space="preserve"> </w:t>
      </w:r>
      <w:r w:rsidRPr="00014F35">
        <w:rPr>
          <w:rFonts w:asciiTheme="majorBidi" w:hAnsiTheme="majorBidi" w:cstheme="majorBidi"/>
        </w:rPr>
        <w:t>'</w:t>
      </w:r>
      <w:r w:rsidRPr="00014F35">
        <w:rPr>
          <w:rFonts w:asciiTheme="majorBidi" w:hAnsiTheme="majorBidi" w:cstheme="majorBidi"/>
          <w:i/>
          <w:iCs/>
        </w:rPr>
        <w:t>Student Achievement</w:t>
      </w:r>
      <w:r w:rsidR="004C63BA">
        <w:rPr>
          <w:rFonts w:asciiTheme="majorBidi" w:hAnsiTheme="majorBidi" w:cstheme="majorBidi"/>
        </w:rPr>
        <w:t>'.</w:t>
      </w:r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Setiap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anak</w:t>
      </w:r>
      <w:proofErr w:type="spellEnd"/>
      <w:r w:rsidR="00E41B88">
        <w:rPr>
          <w:rFonts w:asciiTheme="majorBidi" w:hAnsiTheme="majorBidi" w:cstheme="majorBidi"/>
        </w:rPr>
        <w:t xml:space="preserve"> punya </w:t>
      </w:r>
      <w:proofErr w:type="spellStart"/>
      <w:r w:rsidR="00E41B88">
        <w:rPr>
          <w:rFonts w:asciiTheme="majorBidi" w:hAnsiTheme="majorBidi" w:cstheme="majorBidi"/>
        </w:rPr>
        <w:t>potensi</w:t>
      </w:r>
      <w:proofErr w:type="spellEnd"/>
      <w:r w:rsidR="00E41B88">
        <w:rPr>
          <w:rFonts w:asciiTheme="majorBidi" w:hAnsiTheme="majorBidi" w:cstheme="majorBidi"/>
        </w:rPr>
        <w:t xml:space="preserve">, </w:t>
      </w:r>
      <w:proofErr w:type="spellStart"/>
      <w:r w:rsidR="00E41B88">
        <w:rPr>
          <w:rFonts w:asciiTheme="majorBidi" w:hAnsiTheme="majorBidi" w:cstheme="majorBidi"/>
        </w:rPr>
        <w:t>pencapaian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potensi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mereka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patut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dihargai</w:t>
      </w:r>
      <w:proofErr w:type="spellEnd"/>
      <w:r w:rsidR="00E41B88">
        <w:rPr>
          <w:rFonts w:asciiTheme="majorBidi" w:hAnsiTheme="majorBidi" w:cstheme="majorBidi"/>
        </w:rPr>
        <w:t xml:space="preserve">. </w:t>
      </w:r>
      <w:proofErr w:type="spellStart"/>
      <w:r w:rsidR="00E41B88">
        <w:rPr>
          <w:rFonts w:asciiTheme="majorBidi" w:hAnsiTheme="majorBidi" w:cstheme="majorBidi"/>
        </w:rPr>
        <w:t>Dengan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konten-konten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seperti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itu</w:t>
      </w:r>
      <w:proofErr w:type="spellEnd"/>
      <w:r w:rsidR="00E41B88">
        <w:rPr>
          <w:rFonts w:asciiTheme="majorBidi" w:hAnsiTheme="majorBidi" w:cstheme="majorBidi"/>
        </w:rPr>
        <w:t xml:space="preserve">, </w:t>
      </w:r>
      <w:proofErr w:type="spellStart"/>
      <w:r w:rsidR="00E41B88">
        <w:rPr>
          <w:rFonts w:asciiTheme="majorBidi" w:hAnsiTheme="majorBidi" w:cstheme="majorBidi"/>
        </w:rPr>
        <w:t>secara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tidak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langsung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menjadi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konten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edukasi</w:t>
      </w:r>
      <w:proofErr w:type="spellEnd"/>
      <w:r w:rsidR="00E41B88">
        <w:rPr>
          <w:rFonts w:asciiTheme="majorBidi" w:hAnsiTheme="majorBidi" w:cstheme="majorBidi"/>
        </w:rPr>
        <w:t xml:space="preserve"> yang </w:t>
      </w:r>
      <w:proofErr w:type="spellStart"/>
      <w:r w:rsidR="00E41B88">
        <w:rPr>
          <w:rFonts w:asciiTheme="majorBidi" w:hAnsiTheme="majorBidi" w:cstheme="majorBidi"/>
        </w:rPr>
        <w:t>inklusif</w:t>
      </w:r>
      <w:proofErr w:type="spellEnd"/>
      <w:r w:rsidR="00E41B88">
        <w:rPr>
          <w:rFonts w:asciiTheme="majorBidi" w:hAnsiTheme="majorBidi" w:cstheme="majorBidi"/>
        </w:rPr>
        <w:t xml:space="preserve">, </w:t>
      </w:r>
      <w:proofErr w:type="spellStart"/>
      <w:r w:rsidR="00E41B88">
        <w:rPr>
          <w:rFonts w:asciiTheme="majorBidi" w:hAnsiTheme="majorBidi" w:cstheme="majorBidi"/>
        </w:rPr>
        <w:t>menghargai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setiap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individu</w:t>
      </w:r>
      <w:proofErr w:type="spellEnd"/>
      <w:r w:rsidR="00E41B88">
        <w:rPr>
          <w:rFonts w:asciiTheme="majorBidi" w:hAnsiTheme="majorBidi" w:cstheme="majorBidi"/>
        </w:rPr>
        <w:t>. Goals-</w:t>
      </w:r>
      <w:proofErr w:type="spellStart"/>
      <w:r w:rsidR="00E41B88">
        <w:rPr>
          <w:rFonts w:asciiTheme="majorBidi" w:hAnsiTheme="majorBidi" w:cstheme="majorBidi"/>
        </w:rPr>
        <w:t>nya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membangun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karakter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baik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setiap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warga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sekolah</w:t>
      </w:r>
      <w:proofErr w:type="spellEnd"/>
      <w:r w:rsidR="00E41B88">
        <w:rPr>
          <w:rFonts w:asciiTheme="majorBidi" w:hAnsiTheme="majorBidi" w:cstheme="majorBidi"/>
        </w:rPr>
        <w:t xml:space="preserve"> dan </w:t>
      </w:r>
      <w:proofErr w:type="spellStart"/>
      <w:r w:rsidR="00E41B88">
        <w:rPr>
          <w:rFonts w:asciiTheme="majorBidi" w:hAnsiTheme="majorBidi" w:cstheme="majorBidi"/>
        </w:rPr>
        <w:t>berdampak</w:t>
      </w:r>
      <w:proofErr w:type="spellEnd"/>
      <w:r w:rsidR="00E41B88">
        <w:rPr>
          <w:rFonts w:asciiTheme="majorBidi" w:hAnsiTheme="majorBidi" w:cstheme="majorBidi"/>
        </w:rPr>
        <w:t xml:space="preserve"> pada </w:t>
      </w:r>
      <w:proofErr w:type="spellStart"/>
      <w:r w:rsidR="00E41B88">
        <w:rPr>
          <w:rFonts w:asciiTheme="majorBidi" w:hAnsiTheme="majorBidi" w:cstheme="majorBidi"/>
        </w:rPr>
        <w:t>citra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positif</w:t>
      </w:r>
      <w:proofErr w:type="spellEnd"/>
      <w:r w:rsidR="00E41B88">
        <w:rPr>
          <w:rFonts w:asciiTheme="majorBidi" w:hAnsiTheme="majorBidi" w:cstheme="majorBidi"/>
        </w:rPr>
        <w:t xml:space="preserve"> </w:t>
      </w:r>
      <w:proofErr w:type="spellStart"/>
      <w:r w:rsidR="00E41B88">
        <w:rPr>
          <w:rFonts w:asciiTheme="majorBidi" w:hAnsiTheme="majorBidi" w:cstheme="majorBidi"/>
        </w:rPr>
        <w:t>sekolah</w:t>
      </w:r>
      <w:proofErr w:type="spellEnd"/>
      <w:r w:rsidR="00E41B88">
        <w:rPr>
          <w:rFonts w:asciiTheme="majorBidi" w:hAnsiTheme="majorBidi" w:cstheme="majorBidi"/>
        </w:rPr>
        <w:t xml:space="preserve">. </w:t>
      </w:r>
    </w:p>
    <w:p w14:paraId="63CE35AE" w14:textId="77777777" w:rsidR="00215A57" w:rsidRPr="00215A57" w:rsidRDefault="00215A57" w:rsidP="00E41B88">
      <w:pPr>
        <w:pStyle w:val="ListParagraph"/>
        <w:spacing w:line="360" w:lineRule="auto"/>
        <w:jc w:val="both"/>
        <w:rPr>
          <w:rFonts w:asciiTheme="majorBidi" w:hAnsiTheme="majorBidi" w:cstheme="majorBidi"/>
        </w:rPr>
      </w:pPr>
    </w:p>
    <w:p w14:paraId="03FAD987" w14:textId="1D55CE49" w:rsidR="00215A57" w:rsidRPr="00E41B88" w:rsidRDefault="00E41B88" w:rsidP="00E41B88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Dalam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melayani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calon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wali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murid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melalui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media digital</w:t>
      </w:r>
      <w:r>
        <w:rPr>
          <w:rFonts w:asciiTheme="majorBidi" w:hAnsiTheme="majorBidi" w:cstheme="majorBidi"/>
        </w:rPr>
        <w:t xml:space="preserve">, kami </w:t>
      </w:r>
      <w:proofErr w:type="spellStart"/>
      <w:r>
        <w:rPr>
          <w:rFonts w:asciiTheme="majorBidi" w:hAnsiTheme="majorBidi" w:cstheme="majorBidi"/>
        </w:rPr>
        <w:t>menerapkan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standar</w:t>
      </w:r>
      <w:proofErr w:type="spellEnd"/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i/>
          <w:iCs/>
        </w:rPr>
        <w:t>real-time and</w:t>
      </w:r>
      <w:r w:rsidR="00215A57" w:rsidRPr="00E41B88">
        <w:rPr>
          <w:rFonts w:asciiTheme="majorBidi" w:hAnsiTheme="majorBidi" w:cstheme="majorBidi"/>
          <w:i/>
          <w:iCs/>
        </w:rPr>
        <w:t xml:space="preserve"> </w:t>
      </w:r>
      <w:r>
        <w:rPr>
          <w:rFonts w:asciiTheme="majorBidi" w:hAnsiTheme="majorBidi" w:cstheme="majorBidi"/>
          <w:i/>
          <w:iCs/>
        </w:rPr>
        <w:t>personalized r</w:t>
      </w:r>
      <w:r w:rsidR="00215A57" w:rsidRPr="00E41B88">
        <w:rPr>
          <w:rFonts w:asciiTheme="majorBidi" w:hAnsiTheme="majorBidi" w:cstheme="majorBidi"/>
          <w:i/>
          <w:iCs/>
        </w:rPr>
        <w:t>esponse</w:t>
      </w:r>
      <w:r w:rsidR="00215A57" w:rsidRPr="00215A57">
        <w:rPr>
          <w:rFonts w:asciiTheme="majorBidi" w:hAnsiTheme="majorBidi" w:cstheme="majorBidi"/>
        </w:rPr>
        <w:t xml:space="preserve">. </w:t>
      </w:r>
      <w:proofErr w:type="spellStart"/>
      <w:r w:rsidR="00215A57" w:rsidRPr="00215A57">
        <w:rPr>
          <w:rFonts w:asciiTheme="majorBidi" w:hAnsiTheme="majorBidi" w:cstheme="majorBidi"/>
        </w:rPr>
        <w:t>Setiap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pertanyaan</w:t>
      </w:r>
      <w:proofErr w:type="spellEnd"/>
      <w:r w:rsidR="00215A57" w:rsidRPr="00215A57">
        <w:rPr>
          <w:rFonts w:asciiTheme="majorBidi" w:hAnsiTheme="majorBidi" w:cstheme="majorBidi"/>
        </w:rPr>
        <w:t xml:space="preserve"> yang </w:t>
      </w:r>
      <w:proofErr w:type="spellStart"/>
      <w:r w:rsidR="00215A57" w:rsidRPr="00215A57">
        <w:rPr>
          <w:rFonts w:asciiTheme="majorBidi" w:hAnsiTheme="majorBidi" w:cstheme="majorBidi"/>
        </w:rPr>
        <w:t>masuk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melalui</w:t>
      </w:r>
      <w:proofErr w:type="spellEnd"/>
      <w:r w:rsidR="00215A57" w:rsidRPr="00215A57">
        <w:rPr>
          <w:rFonts w:asciiTheme="majorBidi" w:hAnsiTheme="majorBidi" w:cstheme="majorBidi"/>
        </w:rPr>
        <w:t xml:space="preserve"> WhatsApp </w:t>
      </w:r>
      <w:r>
        <w:rPr>
          <w:rFonts w:asciiTheme="majorBidi" w:hAnsiTheme="majorBidi" w:cstheme="majorBidi"/>
        </w:rPr>
        <w:t>Admin</w:t>
      </w:r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atau</w:t>
      </w:r>
      <w:proofErr w:type="spellEnd"/>
      <w:r w:rsidR="00215A57" w:rsidRPr="00215A57">
        <w:rPr>
          <w:rFonts w:asciiTheme="majorBidi" w:hAnsiTheme="majorBidi" w:cstheme="majorBidi"/>
        </w:rPr>
        <w:t xml:space="preserve"> Direct Message (DM) media </w:t>
      </w:r>
      <w:proofErr w:type="spellStart"/>
      <w:r w:rsidR="00215A57" w:rsidRPr="00215A57">
        <w:rPr>
          <w:rFonts w:asciiTheme="majorBidi" w:hAnsiTheme="majorBidi" w:cstheme="majorBidi"/>
        </w:rPr>
        <w:t>sosial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wajib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direspon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dalam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waktu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maksimal</w:t>
      </w:r>
      <w:proofErr w:type="spellEnd"/>
      <w:r w:rsidR="00215A57" w:rsidRPr="00215A57">
        <w:rPr>
          <w:rFonts w:asciiTheme="majorBidi" w:hAnsiTheme="majorBidi" w:cstheme="majorBidi"/>
        </w:rPr>
        <w:t xml:space="preserve"> 15-30 </w:t>
      </w:r>
      <w:proofErr w:type="spellStart"/>
      <w:r w:rsidR="00215A57" w:rsidRPr="00215A57">
        <w:rPr>
          <w:rFonts w:asciiTheme="majorBidi" w:hAnsiTheme="majorBidi" w:cstheme="majorBidi"/>
        </w:rPr>
        <w:t>menit</w:t>
      </w:r>
      <w:proofErr w:type="spellEnd"/>
      <w:r w:rsidR="00215A57" w:rsidRPr="00215A57">
        <w:rPr>
          <w:rFonts w:asciiTheme="majorBidi" w:hAnsiTheme="majorBidi" w:cstheme="majorBidi"/>
        </w:rPr>
        <w:t xml:space="preserve"> pada jam </w:t>
      </w:r>
      <w:proofErr w:type="spellStart"/>
      <w:r w:rsidR="00215A57" w:rsidRPr="00215A57">
        <w:rPr>
          <w:rFonts w:asciiTheme="majorBidi" w:hAnsiTheme="majorBidi" w:cstheme="majorBidi"/>
        </w:rPr>
        <w:t>kerja</w:t>
      </w:r>
      <w:proofErr w:type="spellEnd"/>
      <w:r w:rsidR="00215A57" w:rsidRPr="00215A57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Prosedur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respon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cepat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menggunakan</w:t>
      </w:r>
      <w:proofErr w:type="spellEnd"/>
      <w:r>
        <w:rPr>
          <w:rFonts w:asciiTheme="majorBidi" w:hAnsiTheme="majorBidi" w:cstheme="majorBidi"/>
        </w:rPr>
        <w:t xml:space="preserve"> </w:t>
      </w:r>
      <w:r w:rsidR="00215A57" w:rsidRPr="00E41B88">
        <w:rPr>
          <w:rFonts w:asciiTheme="majorBidi" w:hAnsiTheme="majorBidi" w:cstheme="majorBidi"/>
        </w:rPr>
        <w:t xml:space="preserve">template </w:t>
      </w:r>
      <w:proofErr w:type="spellStart"/>
      <w:r w:rsidR="00215A57" w:rsidRPr="00E41B88">
        <w:rPr>
          <w:rFonts w:asciiTheme="majorBidi" w:hAnsiTheme="majorBidi" w:cstheme="majorBidi"/>
        </w:rPr>
        <w:t>jawaban</w:t>
      </w:r>
      <w:proofErr w:type="spellEnd"/>
      <w:r w:rsidR="00215A57" w:rsidRPr="00E41B88">
        <w:rPr>
          <w:rFonts w:asciiTheme="majorBidi" w:hAnsiTheme="majorBidi" w:cstheme="majorBidi"/>
        </w:rPr>
        <w:t xml:space="preserve"> yang </w:t>
      </w:r>
      <w:proofErr w:type="spellStart"/>
      <w:r w:rsidR="00215A57" w:rsidRPr="00E41B88">
        <w:rPr>
          <w:rFonts w:asciiTheme="majorBidi" w:hAnsiTheme="majorBidi" w:cstheme="majorBidi"/>
        </w:rPr>
        <w:t>baku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namun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tetap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ramah</w:t>
      </w:r>
      <w:proofErr w:type="spellEnd"/>
      <w:r w:rsidR="00215A57" w:rsidRPr="00E41B88">
        <w:rPr>
          <w:rFonts w:asciiTheme="majorBidi" w:hAnsiTheme="majorBidi" w:cstheme="majorBidi"/>
        </w:rPr>
        <w:t xml:space="preserve"> (</w:t>
      </w:r>
      <w:proofErr w:type="spellStart"/>
      <w:r w:rsidR="00215A57" w:rsidRPr="00E41B88">
        <w:rPr>
          <w:rFonts w:asciiTheme="majorBidi" w:hAnsiTheme="majorBidi" w:cstheme="majorBidi"/>
        </w:rPr>
        <w:t>humanis</w:t>
      </w:r>
      <w:proofErr w:type="spellEnd"/>
      <w:r w:rsidR="00215A57" w:rsidRPr="00E41B88">
        <w:rPr>
          <w:rFonts w:asciiTheme="majorBidi" w:hAnsiTheme="majorBidi" w:cstheme="majorBidi"/>
        </w:rPr>
        <w:t xml:space="preserve">) </w:t>
      </w:r>
      <w:proofErr w:type="spellStart"/>
      <w:r w:rsidR="00215A57" w:rsidRPr="00E41B88">
        <w:rPr>
          <w:rFonts w:asciiTheme="majorBidi" w:hAnsiTheme="majorBidi" w:cstheme="majorBidi"/>
        </w:rPr>
        <w:t>untuk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menjaga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konsistensi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informasi</w:t>
      </w:r>
      <w:proofErr w:type="spellEnd"/>
      <w:r w:rsidR="00215A57" w:rsidRPr="00E41B88">
        <w:rPr>
          <w:rFonts w:asciiTheme="majorBidi" w:hAnsiTheme="majorBidi" w:cstheme="majorBidi"/>
        </w:rPr>
        <w:t xml:space="preserve">. </w:t>
      </w:r>
      <w:proofErr w:type="spellStart"/>
      <w:r w:rsidR="00215A57" w:rsidRPr="00E41B88">
        <w:rPr>
          <w:rFonts w:asciiTheme="majorBidi" w:hAnsiTheme="majorBidi" w:cstheme="majorBidi"/>
        </w:rPr>
        <w:t>Setiap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interaksi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dicatat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dalam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r w:rsidR="00215A57" w:rsidRPr="00E41B88">
        <w:rPr>
          <w:rFonts w:asciiTheme="majorBidi" w:hAnsiTheme="majorBidi" w:cstheme="majorBidi"/>
          <w:i/>
          <w:iCs/>
        </w:rPr>
        <w:t>database leads</w:t>
      </w:r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untuk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dilakukan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r w:rsidR="00215A57" w:rsidRPr="00E41B88">
        <w:rPr>
          <w:rFonts w:asciiTheme="majorBidi" w:hAnsiTheme="majorBidi" w:cstheme="majorBidi"/>
          <w:i/>
          <w:iCs/>
        </w:rPr>
        <w:t>follow-up</w:t>
      </w:r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secara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berkala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hingga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calon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 w:rsidR="00215A57" w:rsidRPr="00E41B88">
        <w:rPr>
          <w:rFonts w:asciiTheme="majorBidi" w:hAnsiTheme="majorBidi" w:cstheme="majorBidi"/>
        </w:rPr>
        <w:t>wali</w:t>
      </w:r>
      <w:proofErr w:type="spellEnd"/>
      <w:r w:rsidR="00215A57" w:rsidRPr="00E41B88">
        <w:rPr>
          <w:rFonts w:asciiTheme="majorBidi" w:hAnsiTheme="majorBidi" w:cstheme="majorBidi"/>
        </w:rPr>
        <w:t xml:space="preserve"> murid </w:t>
      </w:r>
      <w:proofErr w:type="spellStart"/>
      <w:r w:rsidR="00215A57" w:rsidRPr="00E41B88">
        <w:rPr>
          <w:rFonts w:asciiTheme="majorBidi" w:hAnsiTheme="majorBidi" w:cstheme="majorBidi"/>
        </w:rPr>
        <w:t>melakukan</w:t>
      </w:r>
      <w:proofErr w:type="spellEnd"/>
      <w:r w:rsidR="00215A57" w:rsidRPr="00E41B88"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kunjungan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fisik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ke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sekolah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atau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pendaftaran</w:t>
      </w:r>
      <w:proofErr w:type="spellEnd"/>
      <w:r>
        <w:rPr>
          <w:rFonts w:asciiTheme="majorBidi" w:hAnsiTheme="majorBidi" w:cstheme="majorBidi"/>
        </w:rPr>
        <w:t xml:space="preserve"> via </w:t>
      </w:r>
      <w:r w:rsidRPr="00E41B88">
        <w:rPr>
          <w:rFonts w:asciiTheme="majorBidi" w:hAnsiTheme="majorBidi" w:cstheme="majorBidi"/>
          <w:i/>
          <w:iCs/>
        </w:rPr>
        <w:t>online</w:t>
      </w:r>
      <w:r>
        <w:rPr>
          <w:rFonts w:asciiTheme="majorBidi" w:hAnsiTheme="majorBidi" w:cstheme="majorBidi"/>
        </w:rPr>
        <w:t>.</w:t>
      </w:r>
    </w:p>
    <w:p w14:paraId="4977BF9E" w14:textId="084D7EDD" w:rsidR="00215A57" w:rsidRPr="00215A57" w:rsidRDefault="00215A57" w:rsidP="00E41B88">
      <w:pPr>
        <w:pStyle w:val="ListParagraph"/>
        <w:spacing w:line="360" w:lineRule="auto"/>
        <w:jc w:val="both"/>
        <w:rPr>
          <w:rFonts w:asciiTheme="majorBidi" w:hAnsiTheme="majorBidi" w:cstheme="majorBidi"/>
        </w:rPr>
      </w:pPr>
    </w:p>
    <w:p w14:paraId="3B8058DF" w14:textId="259545AA" w:rsidR="00215A57" w:rsidRPr="000D7CFA" w:rsidRDefault="00215A57" w:rsidP="000D7CFA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</w:rPr>
      </w:pPr>
      <w:r w:rsidRPr="000D7CFA">
        <w:rPr>
          <w:rFonts w:asciiTheme="majorBidi" w:hAnsiTheme="majorBidi" w:cstheme="majorBidi"/>
        </w:rPr>
        <w:t xml:space="preserve">Alur SPMB kami </w:t>
      </w:r>
      <w:proofErr w:type="spellStart"/>
      <w:r w:rsidRPr="000D7CFA">
        <w:rPr>
          <w:rFonts w:asciiTheme="majorBidi" w:hAnsiTheme="majorBidi" w:cstheme="majorBidi"/>
        </w:rPr>
        <w:t>rancang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secara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r w:rsidRPr="000D7CFA">
        <w:rPr>
          <w:rFonts w:asciiTheme="majorBidi" w:hAnsiTheme="majorBidi" w:cstheme="majorBidi"/>
          <w:i/>
          <w:iCs/>
        </w:rPr>
        <w:t>end-to-end</w:t>
      </w:r>
      <w:r w:rsidRPr="000D7CFA">
        <w:rPr>
          <w:rFonts w:asciiTheme="majorBidi" w:hAnsiTheme="majorBidi" w:cstheme="majorBidi"/>
        </w:rPr>
        <w:t xml:space="preserve"> </w:t>
      </w:r>
      <w:r w:rsidR="00E41B88" w:rsidRPr="000D7CFA">
        <w:rPr>
          <w:rFonts w:asciiTheme="majorBidi" w:hAnsiTheme="majorBidi" w:cstheme="majorBidi"/>
        </w:rPr>
        <w:t>semi digital</w:t>
      </w:r>
      <w:r w:rsidRPr="000D7CFA">
        <w:rPr>
          <w:rFonts w:asciiTheme="majorBidi" w:hAnsiTheme="majorBidi" w:cstheme="majorBidi"/>
        </w:rPr>
        <w:t xml:space="preserve">, </w:t>
      </w:r>
      <w:proofErr w:type="spellStart"/>
      <w:r w:rsidRPr="000D7CFA">
        <w:rPr>
          <w:rFonts w:asciiTheme="majorBidi" w:hAnsiTheme="majorBidi" w:cstheme="majorBidi"/>
        </w:rPr>
        <w:t>mulai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dari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pengisian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formulir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secara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r w:rsidRPr="000D7CFA">
        <w:rPr>
          <w:rFonts w:asciiTheme="majorBidi" w:hAnsiTheme="majorBidi" w:cstheme="majorBidi"/>
          <w:i/>
          <w:iCs/>
        </w:rPr>
        <w:t>online</w:t>
      </w:r>
      <w:r w:rsidRPr="000D7CFA">
        <w:rPr>
          <w:rFonts w:asciiTheme="majorBidi" w:hAnsiTheme="majorBidi" w:cstheme="majorBidi"/>
        </w:rPr>
        <w:t xml:space="preserve">, </w:t>
      </w:r>
      <w:proofErr w:type="spellStart"/>
      <w:r w:rsidRPr="000D7CFA">
        <w:rPr>
          <w:rFonts w:asciiTheme="majorBidi" w:hAnsiTheme="majorBidi" w:cstheme="majorBidi"/>
        </w:rPr>
        <w:t>pembayaran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melalui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r w:rsidRPr="000D7CFA">
        <w:rPr>
          <w:rFonts w:asciiTheme="majorBidi" w:hAnsiTheme="majorBidi" w:cstheme="majorBidi"/>
          <w:i/>
          <w:iCs/>
        </w:rPr>
        <w:t>payment gateway</w:t>
      </w:r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atau</w:t>
      </w:r>
      <w:proofErr w:type="spellEnd"/>
      <w:r w:rsidRPr="000D7CFA">
        <w:rPr>
          <w:rFonts w:asciiTheme="majorBidi" w:hAnsiTheme="majorBidi" w:cstheme="majorBidi"/>
        </w:rPr>
        <w:t xml:space="preserve"> transfer, </w:t>
      </w:r>
      <w:proofErr w:type="spellStart"/>
      <w:r w:rsidRPr="000D7CFA">
        <w:rPr>
          <w:rFonts w:asciiTheme="majorBidi" w:hAnsiTheme="majorBidi" w:cstheme="majorBidi"/>
        </w:rPr>
        <w:t>hingga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tes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pemetaan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kemampuan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siswa</w:t>
      </w:r>
      <w:proofErr w:type="spellEnd"/>
      <w:r w:rsidRPr="000D7CFA">
        <w:rPr>
          <w:rFonts w:asciiTheme="majorBidi" w:hAnsiTheme="majorBidi" w:cstheme="majorBidi"/>
        </w:rPr>
        <w:t xml:space="preserve"> yang </w:t>
      </w:r>
      <w:proofErr w:type="spellStart"/>
      <w:r w:rsidRPr="000D7CFA">
        <w:rPr>
          <w:rFonts w:asciiTheme="majorBidi" w:hAnsiTheme="majorBidi" w:cstheme="majorBidi"/>
        </w:rPr>
        <w:t>dilakukan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secara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langsung</w:t>
      </w:r>
      <w:proofErr w:type="spellEnd"/>
      <w:r w:rsidR="00E41B88" w:rsidRPr="000D7CFA">
        <w:rPr>
          <w:rFonts w:asciiTheme="majorBidi" w:hAnsiTheme="majorBidi" w:cstheme="majorBidi"/>
        </w:rPr>
        <w:t xml:space="preserve"> di </w:t>
      </w:r>
      <w:proofErr w:type="spellStart"/>
      <w:r w:rsidR="00E41B88" w:rsidRPr="000D7CFA">
        <w:rPr>
          <w:rFonts w:asciiTheme="majorBidi" w:hAnsiTheme="majorBidi" w:cstheme="majorBidi"/>
        </w:rPr>
        <w:t>sekolah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atau</w:t>
      </w:r>
      <w:proofErr w:type="spellEnd"/>
      <w:r w:rsidR="00E41B88" w:rsidRPr="000D7CFA">
        <w:rPr>
          <w:rFonts w:asciiTheme="majorBidi" w:hAnsiTheme="majorBidi" w:cstheme="majorBidi"/>
        </w:rPr>
        <w:t xml:space="preserve"> via </w:t>
      </w:r>
      <w:r w:rsidR="00E41B88" w:rsidRPr="000D7CFA">
        <w:rPr>
          <w:rFonts w:asciiTheme="majorBidi" w:hAnsiTheme="majorBidi" w:cstheme="majorBidi"/>
          <w:i/>
          <w:iCs/>
        </w:rPr>
        <w:t>daring</w:t>
      </w:r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bagi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calon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peserta</w:t>
      </w:r>
      <w:proofErr w:type="spellEnd"/>
      <w:r w:rsidR="00E41B88" w:rsidRPr="000D7CFA">
        <w:rPr>
          <w:rFonts w:asciiTheme="majorBidi" w:hAnsiTheme="majorBidi" w:cstheme="majorBidi"/>
        </w:rPr>
        <w:t xml:space="preserve"> di </w:t>
      </w:r>
      <w:proofErr w:type="spellStart"/>
      <w:r w:rsidR="00E41B88" w:rsidRPr="000D7CFA">
        <w:rPr>
          <w:rFonts w:asciiTheme="majorBidi" w:hAnsiTheme="majorBidi" w:cstheme="majorBidi"/>
        </w:rPr>
        <w:t>luar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kota</w:t>
      </w:r>
      <w:proofErr w:type="spellEnd"/>
      <w:r w:rsidR="00E41B88" w:rsidRPr="000D7CFA">
        <w:rPr>
          <w:rFonts w:asciiTheme="majorBidi" w:hAnsiTheme="majorBidi" w:cstheme="majorBidi"/>
        </w:rPr>
        <w:t xml:space="preserve">. </w:t>
      </w:r>
      <w:proofErr w:type="spellStart"/>
      <w:r w:rsidR="00E41B88" w:rsidRPr="000D7CFA">
        <w:rPr>
          <w:rFonts w:asciiTheme="majorBidi" w:hAnsiTheme="majorBidi" w:cstheme="majorBidi"/>
        </w:rPr>
        <w:t>Khusus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calon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peserta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didik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penyandang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disabilitas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wajib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melakukan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observasi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langsung</w:t>
      </w:r>
      <w:proofErr w:type="spellEnd"/>
      <w:r w:rsidR="00E41B88" w:rsidRPr="000D7CFA">
        <w:rPr>
          <w:rFonts w:asciiTheme="majorBidi" w:hAnsiTheme="majorBidi" w:cstheme="majorBidi"/>
        </w:rPr>
        <w:t xml:space="preserve"> di </w:t>
      </w:r>
      <w:proofErr w:type="spellStart"/>
      <w:r w:rsidR="00E41B88" w:rsidRPr="000D7CFA">
        <w:rPr>
          <w:rFonts w:asciiTheme="majorBidi" w:hAnsiTheme="majorBidi" w:cstheme="majorBidi"/>
        </w:rPr>
        <w:t>sekolah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dengan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melampirkan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surat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hasil</w:t>
      </w:r>
      <w:proofErr w:type="spellEnd"/>
      <w:r w:rsidR="00E41B88" w:rsidRPr="000D7CFA">
        <w:rPr>
          <w:rFonts w:asciiTheme="majorBidi" w:hAnsiTheme="majorBidi" w:cstheme="majorBidi"/>
        </w:rPr>
        <w:t xml:space="preserve"> diagnosis oleh </w:t>
      </w:r>
      <w:proofErr w:type="spellStart"/>
      <w:r w:rsidR="00E41B88" w:rsidRPr="000D7CFA">
        <w:rPr>
          <w:rFonts w:asciiTheme="majorBidi" w:hAnsiTheme="majorBidi" w:cstheme="majorBidi"/>
        </w:rPr>
        <w:t>psikolog</w:t>
      </w:r>
      <w:proofErr w:type="spellEnd"/>
      <w:r w:rsidR="00E41B88" w:rsidRPr="000D7CFA">
        <w:rPr>
          <w:rFonts w:asciiTheme="majorBidi" w:hAnsiTheme="majorBidi" w:cstheme="majorBidi"/>
        </w:rPr>
        <w:t xml:space="preserve">, </w:t>
      </w:r>
      <w:proofErr w:type="spellStart"/>
      <w:r w:rsidR="00E41B88" w:rsidRPr="000D7CFA">
        <w:rPr>
          <w:rFonts w:asciiTheme="majorBidi" w:hAnsiTheme="majorBidi" w:cstheme="majorBidi"/>
        </w:rPr>
        <w:t>dokter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tumbuh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kembang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anak</w:t>
      </w:r>
      <w:proofErr w:type="spellEnd"/>
      <w:r w:rsidR="00E41B88" w:rsidRPr="000D7CFA">
        <w:rPr>
          <w:rFonts w:asciiTheme="majorBidi" w:hAnsiTheme="majorBidi" w:cstheme="majorBidi"/>
        </w:rPr>
        <w:t xml:space="preserve">, </w:t>
      </w:r>
      <w:proofErr w:type="spellStart"/>
      <w:r w:rsidR="00E41B88" w:rsidRPr="000D7CFA">
        <w:rPr>
          <w:rFonts w:asciiTheme="majorBidi" w:hAnsiTheme="majorBidi" w:cstheme="majorBidi"/>
        </w:rPr>
        <w:t>atau</w:t>
      </w:r>
      <w:proofErr w:type="spellEnd"/>
      <w:r w:rsidR="00E41B88" w:rsidRPr="000D7CFA">
        <w:rPr>
          <w:rFonts w:asciiTheme="majorBidi" w:hAnsiTheme="majorBidi" w:cstheme="majorBidi"/>
        </w:rPr>
        <w:t xml:space="preserve"> </w:t>
      </w:r>
      <w:proofErr w:type="spellStart"/>
      <w:r w:rsidR="00E41B88" w:rsidRPr="000D7CFA">
        <w:rPr>
          <w:rFonts w:asciiTheme="majorBidi" w:hAnsiTheme="majorBidi" w:cstheme="majorBidi"/>
        </w:rPr>
        <w:t>pihak</w:t>
      </w:r>
      <w:proofErr w:type="spellEnd"/>
      <w:r w:rsidR="00E41B88" w:rsidRPr="000D7CFA">
        <w:rPr>
          <w:rFonts w:asciiTheme="majorBidi" w:hAnsiTheme="majorBidi" w:cstheme="majorBidi"/>
        </w:rPr>
        <w:t xml:space="preserve"> professional yang </w:t>
      </w:r>
      <w:proofErr w:type="spellStart"/>
      <w:r w:rsidR="00E41B88" w:rsidRPr="000D7CFA">
        <w:rPr>
          <w:rFonts w:asciiTheme="majorBidi" w:hAnsiTheme="majorBidi" w:cstheme="majorBidi"/>
        </w:rPr>
        <w:t>berwenang</w:t>
      </w:r>
      <w:proofErr w:type="spellEnd"/>
      <w:r w:rsidR="00E41B88" w:rsidRPr="000D7CFA">
        <w:rPr>
          <w:rFonts w:asciiTheme="majorBidi" w:hAnsiTheme="majorBidi" w:cstheme="majorBidi"/>
        </w:rPr>
        <w:t xml:space="preserve"> pada </w:t>
      </w:r>
      <w:proofErr w:type="spellStart"/>
      <w:r w:rsidR="00E41B88" w:rsidRPr="000D7CFA">
        <w:rPr>
          <w:rFonts w:asciiTheme="majorBidi" w:hAnsiTheme="majorBidi" w:cstheme="majorBidi"/>
        </w:rPr>
        <w:t>bidangnya</w:t>
      </w:r>
      <w:proofErr w:type="spellEnd"/>
      <w:r w:rsidR="00E41B88" w:rsidRPr="000D7CFA">
        <w:rPr>
          <w:rFonts w:asciiTheme="majorBidi" w:hAnsiTheme="majorBidi" w:cstheme="majorBidi"/>
        </w:rPr>
        <w:t>.</w:t>
      </w:r>
      <w:r w:rsidR="000D7CFA" w:rsidRPr="000D7CFA">
        <w:rPr>
          <w:rFonts w:asciiTheme="majorBidi" w:hAnsiTheme="majorBidi" w:cstheme="majorBidi"/>
        </w:rPr>
        <w:t xml:space="preserve"> </w:t>
      </w:r>
      <w:r w:rsidR="000D7CFA">
        <w:rPr>
          <w:rFonts w:asciiTheme="majorBidi" w:hAnsiTheme="majorBidi" w:cstheme="majorBidi"/>
        </w:rPr>
        <w:t xml:space="preserve">Adapun </w:t>
      </w:r>
      <w:proofErr w:type="spellStart"/>
      <w:r w:rsidR="000D7CFA">
        <w:rPr>
          <w:rFonts w:asciiTheme="majorBidi" w:hAnsiTheme="majorBidi" w:cstheme="majorBidi"/>
        </w:rPr>
        <w:t>r</w:t>
      </w:r>
      <w:r w:rsidRPr="000D7CFA">
        <w:rPr>
          <w:rFonts w:asciiTheme="majorBidi" w:hAnsiTheme="majorBidi" w:cstheme="majorBidi"/>
        </w:rPr>
        <w:t>espons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wali</w:t>
      </w:r>
      <w:proofErr w:type="spellEnd"/>
      <w:r w:rsidRPr="000D7CFA">
        <w:rPr>
          <w:rFonts w:asciiTheme="majorBidi" w:hAnsiTheme="majorBidi" w:cstheme="majorBidi"/>
        </w:rPr>
        <w:t xml:space="preserve"> murid </w:t>
      </w:r>
      <w:proofErr w:type="spellStart"/>
      <w:r w:rsidRPr="000D7CFA">
        <w:rPr>
          <w:rFonts w:asciiTheme="majorBidi" w:hAnsiTheme="majorBidi" w:cstheme="majorBidi"/>
        </w:rPr>
        <w:t>positif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karena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memangkas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birokrasi</w:t>
      </w:r>
      <w:proofErr w:type="spellEnd"/>
      <w:r w:rsidRPr="000D7CFA">
        <w:rPr>
          <w:rFonts w:asciiTheme="majorBidi" w:hAnsiTheme="majorBidi" w:cstheme="majorBidi"/>
        </w:rPr>
        <w:t xml:space="preserve"> dan </w:t>
      </w:r>
      <w:proofErr w:type="spellStart"/>
      <w:r w:rsidRPr="000D7CFA">
        <w:rPr>
          <w:rFonts w:asciiTheme="majorBidi" w:hAnsiTheme="majorBidi" w:cstheme="majorBidi"/>
        </w:rPr>
        <w:t>waktu</w:t>
      </w:r>
      <w:proofErr w:type="spellEnd"/>
      <w:r w:rsidRPr="000D7CFA">
        <w:rPr>
          <w:rFonts w:asciiTheme="majorBidi" w:hAnsiTheme="majorBidi" w:cstheme="majorBidi"/>
        </w:rPr>
        <w:t xml:space="preserve">. </w:t>
      </w:r>
      <w:proofErr w:type="spellStart"/>
      <w:r w:rsidRPr="000D7CFA">
        <w:rPr>
          <w:rFonts w:asciiTheme="majorBidi" w:hAnsiTheme="majorBidi" w:cstheme="majorBidi"/>
        </w:rPr>
        <w:t>Mereka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merasa</w:t>
      </w:r>
      <w:proofErr w:type="spellEnd"/>
      <w:r w:rsidRPr="000D7CFA">
        <w:rPr>
          <w:rFonts w:asciiTheme="majorBidi" w:hAnsiTheme="majorBidi" w:cstheme="majorBidi"/>
        </w:rPr>
        <w:t xml:space="preserve"> sangat </w:t>
      </w:r>
      <w:proofErr w:type="spellStart"/>
      <w:r w:rsidRPr="000D7CFA">
        <w:rPr>
          <w:rFonts w:asciiTheme="majorBidi" w:hAnsiTheme="majorBidi" w:cstheme="majorBidi"/>
        </w:rPr>
        <w:t>terbantu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dengan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sistem</w:t>
      </w:r>
      <w:proofErr w:type="spellEnd"/>
      <w:r w:rsidRPr="000D7CFA">
        <w:rPr>
          <w:rFonts w:asciiTheme="majorBidi" w:hAnsiTheme="majorBidi" w:cstheme="majorBidi"/>
        </w:rPr>
        <w:t xml:space="preserve"> yang </w:t>
      </w:r>
      <w:proofErr w:type="spellStart"/>
      <w:r w:rsidRPr="000D7CFA">
        <w:rPr>
          <w:rFonts w:asciiTheme="majorBidi" w:hAnsiTheme="majorBidi" w:cstheme="majorBidi"/>
        </w:rPr>
        <w:t>dapat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diakses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dari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rumah</w:t>
      </w:r>
      <w:proofErr w:type="spellEnd"/>
      <w:r w:rsidRPr="000D7CFA">
        <w:rPr>
          <w:rFonts w:asciiTheme="majorBidi" w:hAnsiTheme="majorBidi" w:cstheme="majorBidi"/>
        </w:rPr>
        <w:t xml:space="preserve">. </w:t>
      </w:r>
      <w:proofErr w:type="spellStart"/>
      <w:r w:rsidRPr="000D7CFA">
        <w:rPr>
          <w:rFonts w:asciiTheme="majorBidi" w:hAnsiTheme="majorBidi" w:cstheme="majorBidi"/>
        </w:rPr>
        <w:t>Namun</w:t>
      </w:r>
      <w:proofErr w:type="spellEnd"/>
      <w:r w:rsidRPr="000D7CFA">
        <w:rPr>
          <w:rFonts w:asciiTheme="majorBidi" w:hAnsiTheme="majorBidi" w:cstheme="majorBidi"/>
        </w:rPr>
        <w:t xml:space="preserve">, kami </w:t>
      </w:r>
      <w:proofErr w:type="spellStart"/>
      <w:r w:rsidRPr="000D7CFA">
        <w:rPr>
          <w:rFonts w:asciiTheme="majorBidi" w:hAnsiTheme="majorBidi" w:cstheme="majorBidi"/>
        </w:rPr>
        <w:t>tetap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menyediakan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r w:rsidRPr="000D7CFA">
        <w:rPr>
          <w:rFonts w:asciiTheme="majorBidi" w:hAnsiTheme="majorBidi" w:cstheme="majorBidi"/>
          <w:i/>
          <w:iCs/>
        </w:rPr>
        <w:t>helpdesk</w:t>
      </w:r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fisik</w:t>
      </w:r>
      <w:proofErr w:type="spellEnd"/>
      <w:r w:rsidRPr="000D7CFA">
        <w:rPr>
          <w:rFonts w:asciiTheme="majorBidi" w:hAnsiTheme="majorBidi" w:cstheme="majorBidi"/>
        </w:rPr>
        <w:t xml:space="preserve"> dan </w:t>
      </w:r>
      <w:proofErr w:type="spellStart"/>
      <w:r w:rsidRPr="000D7CFA">
        <w:rPr>
          <w:rFonts w:asciiTheme="majorBidi" w:hAnsiTheme="majorBidi" w:cstheme="majorBidi"/>
        </w:rPr>
        <w:t>panduan</w:t>
      </w:r>
      <w:proofErr w:type="spellEnd"/>
      <w:r w:rsidRPr="000D7CFA">
        <w:rPr>
          <w:rFonts w:asciiTheme="majorBidi" w:hAnsiTheme="majorBidi" w:cstheme="majorBidi"/>
        </w:rPr>
        <w:t xml:space="preserve"> tutorial video </w:t>
      </w:r>
      <w:proofErr w:type="spellStart"/>
      <w:r w:rsidRPr="000D7CFA">
        <w:rPr>
          <w:rFonts w:asciiTheme="majorBidi" w:hAnsiTheme="majorBidi" w:cstheme="majorBidi"/>
        </w:rPr>
        <w:t>bagi</w:t>
      </w:r>
      <w:proofErr w:type="spellEnd"/>
      <w:r w:rsidRPr="000D7CFA">
        <w:rPr>
          <w:rFonts w:asciiTheme="majorBidi" w:hAnsiTheme="majorBidi" w:cstheme="majorBidi"/>
        </w:rPr>
        <w:t xml:space="preserve"> </w:t>
      </w:r>
      <w:proofErr w:type="spellStart"/>
      <w:r w:rsidRPr="000D7CFA">
        <w:rPr>
          <w:rFonts w:asciiTheme="majorBidi" w:hAnsiTheme="majorBidi" w:cstheme="majorBidi"/>
        </w:rPr>
        <w:t>wali</w:t>
      </w:r>
      <w:proofErr w:type="spellEnd"/>
      <w:r w:rsidRPr="000D7CFA">
        <w:rPr>
          <w:rFonts w:asciiTheme="majorBidi" w:hAnsiTheme="majorBidi" w:cstheme="majorBidi"/>
        </w:rPr>
        <w:t xml:space="preserve"> murid yang </w:t>
      </w:r>
      <w:proofErr w:type="spellStart"/>
      <w:r w:rsidRPr="000D7CFA">
        <w:rPr>
          <w:rFonts w:asciiTheme="majorBidi" w:hAnsiTheme="majorBidi" w:cstheme="majorBidi"/>
        </w:rPr>
        <w:t>membutuh</w:t>
      </w:r>
      <w:r w:rsidR="000D7CFA">
        <w:rPr>
          <w:rFonts w:asciiTheme="majorBidi" w:hAnsiTheme="majorBidi" w:cstheme="majorBidi"/>
        </w:rPr>
        <w:t>kan</w:t>
      </w:r>
      <w:proofErr w:type="spellEnd"/>
      <w:r w:rsidR="000D7CFA">
        <w:rPr>
          <w:rFonts w:asciiTheme="majorBidi" w:hAnsiTheme="majorBidi" w:cstheme="majorBidi"/>
        </w:rPr>
        <w:t xml:space="preserve"> </w:t>
      </w:r>
      <w:proofErr w:type="spellStart"/>
      <w:r w:rsidR="000D7CFA">
        <w:rPr>
          <w:rFonts w:asciiTheme="majorBidi" w:hAnsiTheme="majorBidi" w:cstheme="majorBidi"/>
        </w:rPr>
        <w:t>asistensi</w:t>
      </w:r>
      <w:proofErr w:type="spellEnd"/>
      <w:r w:rsidR="000D7CFA">
        <w:rPr>
          <w:rFonts w:asciiTheme="majorBidi" w:hAnsiTheme="majorBidi" w:cstheme="majorBidi"/>
        </w:rPr>
        <w:t xml:space="preserve"> </w:t>
      </w:r>
      <w:proofErr w:type="spellStart"/>
      <w:r w:rsidR="000D7CFA">
        <w:rPr>
          <w:rFonts w:asciiTheme="majorBidi" w:hAnsiTheme="majorBidi" w:cstheme="majorBidi"/>
        </w:rPr>
        <w:t>teknis</w:t>
      </w:r>
      <w:proofErr w:type="spellEnd"/>
      <w:r w:rsidR="000D7CFA">
        <w:rPr>
          <w:rFonts w:asciiTheme="majorBidi" w:hAnsiTheme="majorBidi" w:cstheme="majorBidi"/>
        </w:rPr>
        <w:t xml:space="preserve"> </w:t>
      </w:r>
      <w:proofErr w:type="spellStart"/>
      <w:r w:rsidR="000D7CFA">
        <w:rPr>
          <w:rFonts w:asciiTheme="majorBidi" w:hAnsiTheme="majorBidi" w:cstheme="majorBidi"/>
        </w:rPr>
        <w:t>tambahan</w:t>
      </w:r>
      <w:proofErr w:type="spellEnd"/>
      <w:r w:rsidR="000D7CFA">
        <w:rPr>
          <w:rFonts w:asciiTheme="majorBidi" w:hAnsiTheme="majorBidi" w:cstheme="majorBidi"/>
        </w:rPr>
        <w:t>.</w:t>
      </w:r>
    </w:p>
    <w:p w14:paraId="45DE246D" w14:textId="77777777" w:rsidR="00215A57" w:rsidRPr="00215A57" w:rsidRDefault="00215A57" w:rsidP="000D7CFA">
      <w:pPr>
        <w:pStyle w:val="ListParagraph"/>
        <w:spacing w:line="360" w:lineRule="auto"/>
        <w:jc w:val="both"/>
        <w:rPr>
          <w:rFonts w:asciiTheme="majorBidi" w:hAnsiTheme="majorBidi" w:cstheme="majorBidi"/>
        </w:rPr>
      </w:pPr>
    </w:p>
    <w:p w14:paraId="1973F97E" w14:textId="79D3B0F5" w:rsidR="0080289E" w:rsidRPr="000D7CFA" w:rsidRDefault="000D7CFA" w:rsidP="000D7CFA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/>
        </w:rPr>
        <w:t>Tindak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lanjut</w:t>
      </w:r>
      <w:proofErr w:type="spellEnd"/>
      <w:r w:rsidRPr="000D7CFA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wali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murid yang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telah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mendaftar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agar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turut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mempromosikan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sekolah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 w:rsidRPr="0080289E">
        <w:rPr>
          <w:rFonts w:asciiTheme="majorBidi" w:eastAsia="Times New Roman" w:hAnsiTheme="majorBidi" w:cstheme="majorBidi"/>
          <w:szCs w:val="24"/>
          <w:lang w:eastAsia="en-ID"/>
        </w:rPr>
        <w:t>secara</w:t>
      </w:r>
      <w:proofErr w:type="spellEnd"/>
      <w:r w:rsidRPr="0080289E">
        <w:rPr>
          <w:rFonts w:asciiTheme="majorBidi" w:eastAsia="Times New Roman" w:hAnsiTheme="majorBidi" w:cstheme="majorBidi"/>
          <w:szCs w:val="24"/>
          <w:lang w:eastAsia="en-ID"/>
        </w:rPr>
        <w:t xml:space="preserve"> digital</w:t>
      </w:r>
      <w:r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itu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sangat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penting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.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Iklan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berjalan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satu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ini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memiliki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prosentase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yang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besar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dalam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rangka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membangun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kepercayaan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public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akan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layanan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Cs w:val="24"/>
          <w:lang w:eastAsia="en-ID"/>
        </w:rPr>
        <w:t>pendidikan</w:t>
      </w:r>
      <w:proofErr w:type="spellEnd"/>
      <w:r>
        <w:rPr>
          <w:rFonts w:asciiTheme="majorBidi" w:eastAsia="Times New Roman" w:hAnsiTheme="majorBidi" w:cstheme="majorBidi"/>
          <w:szCs w:val="24"/>
          <w:lang w:eastAsia="en-ID"/>
        </w:rPr>
        <w:t xml:space="preserve"> di SD Mica.</w:t>
      </w:r>
      <w:r>
        <w:rPr>
          <w:rFonts w:asciiTheme="majorBidi" w:hAnsiTheme="majorBidi" w:cstheme="majorBidi"/>
        </w:rPr>
        <w:t xml:space="preserve"> Kami </w:t>
      </w:r>
      <w:proofErr w:type="spellStart"/>
      <w:r>
        <w:rPr>
          <w:rFonts w:asciiTheme="majorBidi" w:hAnsiTheme="majorBidi" w:cstheme="majorBidi"/>
        </w:rPr>
        <w:t>menerapkan</w:t>
      </w:r>
      <w:proofErr w:type="spellEnd"/>
      <w:r>
        <w:rPr>
          <w:rFonts w:asciiTheme="majorBidi" w:hAnsiTheme="majorBidi" w:cstheme="majorBidi"/>
        </w:rPr>
        <w:t xml:space="preserve"> strategi </w:t>
      </w:r>
      <w:r>
        <w:rPr>
          <w:rFonts w:asciiTheme="majorBidi" w:hAnsiTheme="majorBidi" w:cstheme="majorBidi"/>
          <w:i/>
          <w:iCs/>
        </w:rPr>
        <w:t>parent advocacy program</w:t>
      </w:r>
      <w:r w:rsidR="00215A57" w:rsidRPr="00215A57">
        <w:rPr>
          <w:rFonts w:asciiTheme="majorBidi" w:hAnsiTheme="majorBidi" w:cstheme="majorBidi"/>
        </w:rPr>
        <w:t xml:space="preserve">. Kami </w:t>
      </w:r>
      <w:proofErr w:type="spellStart"/>
      <w:r w:rsidR="00215A57" w:rsidRPr="00215A57">
        <w:rPr>
          <w:rFonts w:asciiTheme="majorBidi" w:hAnsiTheme="majorBidi" w:cstheme="majorBidi"/>
        </w:rPr>
        <w:t>menyadari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bahwa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rekomendasi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dari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sesama</w:t>
      </w:r>
      <w:proofErr w:type="spellEnd"/>
      <w:r w:rsidR="00215A57" w:rsidRPr="00215A57">
        <w:rPr>
          <w:rFonts w:asciiTheme="majorBidi" w:hAnsiTheme="majorBidi" w:cstheme="majorBidi"/>
        </w:rPr>
        <w:t xml:space="preserve"> orang </w:t>
      </w:r>
      <w:proofErr w:type="spellStart"/>
      <w:r w:rsidR="00215A57" w:rsidRPr="00215A57">
        <w:rPr>
          <w:rFonts w:asciiTheme="majorBidi" w:hAnsiTheme="majorBidi" w:cstheme="majorBidi"/>
        </w:rPr>
        <w:t>tua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adalah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bentuk</w:t>
      </w:r>
      <w:proofErr w:type="spellEnd"/>
      <w:r w:rsidR="00215A57" w:rsidRPr="00215A57">
        <w:rPr>
          <w:rFonts w:asciiTheme="majorBidi" w:hAnsiTheme="majorBidi" w:cstheme="majorBidi"/>
        </w:rPr>
        <w:t xml:space="preserve"> </w:t>
      </w:r>
      <w:proofErr w:type="spellStart"/>
      <w:r w:rsidR="00215A57" w:rsidRPr="00215A57">
        <w:rPr>
          <w:rFonts w:asciiTheme="majorBidi" w:hAnsiTheme="majorBidi" w:cstheme="majorBidi"/>
        </w:rPr>
        <w:t>promosi</w:t>
      </w:r>
      <w:proofErr w:type="spellEnd"/>
      <w:r w:rsidR="00215A57" w:rsidRPr="00215A57">
        <w:rPr>
          <w:rFonts w:asciiTheme="majorBidi" w:hAnsiTheme="majorBidi" w:cstheme="majorBidi"/>
        </w:rPr>
        <w:t xml:space="preserve"> pa</w:t>
      </w:r>
      <w:r>
        <w:rPr>
          <w:rFonts w:asciiTheme="majorBidi" w:hAnsiTheme="majorBidi" w:cstheme="majorBidi"/>
        </w:rPr>
        <w:t xml:space="preserve">ling </w:t>
      </w:r>
      <w:proofErr w:type="spellStart"/>
      <w:r>
        <w:rPr>
          <w:rFonts w:asciiTheme="majorBidi" w:hAnsiTheme="majorBidi" w:cstheme="majorBidi"/>
        </w:rPr>
        <w:t>kredibel</w:t>
      </w:r>
      <w:proofErr w:type="spellEnd"/>
      <w:r>
        <w:rPr>
          <w:rFonts w:asciiTheme="majorBidi" w:hAnsiTheme="majorBidi" w:cstheme="majorBidi"/>
        </w:rPr>
        <w:t xml:space="preserve">. Strategi </w:t>
      </w:r>
      <w:proofErr w:type="spellStart"/>
      <w:r>
        <w:rPr>
          <w:rFonts w:asciiTheme="majorBidi" w:hAnsiTheme="majorBidi" w:cstheme="majorBidi"/>
        </w:rPr>
        <w:t>k</w:t>
      </w:r>
      <w:r w:rsidR="00215A57" w:rsidRPr="000D7CFA">
        <w:rPr>
          <w:rFonts w:asciiTheme="majorBidi" w:hAnsiTheme="majorBidi" w:cstheme="majorBidi"/>
        </w:rPr>
        <w:t>husus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lainnya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yaitu</w:t>
      </w:r>
      <w:proofErr w:type="spellEnd"/>
      <w:r>
        <w:rPr>
          <w:rFonts w:asciiTheme="majorBidi" w:hAnsiTheme="majorBidi" w:cstheme="majorBidi"/>
        </w:rPr>
        <w:t xml:space="preserve"> </w:t>
      </w:r>
      <w:r w:rsidR="00215A57" w:rsidRPr="000D7CFA">
        <w:rPr>
          <w:rFonts w:asciiTheme="majorBidi" w:hAnsiTheme="majorBidi" w:cstheme="majorBidi"/>
        </w:rPr>
        <w:t xml:space="preserve">kami </w:t>
      </w:r>
      <w:proofErr w:type="spellStart"/>
      <w:r>
        <w:rPr>
          <w:rFonts w:asciiTheme="majorBidi" w:hAnsiTheme="majorBidi" w:cstheme="majorBidi"/>
        </w:rPr>
        <w:t>membangun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kerja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sama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dengan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komunitas</w:t>
      </w:r>
      <w:proofErr w:type="spellEnd"/>
      <w:r>
        <w:rPr>
          <w:rFonts w:asciiTheme="majorBidi" w:hAnsiTheme="majorBidi" w:cstheme="majorBidi"/>
        </w:rPr>
        <w:t xml:space="preserve"> ex </w:t>
      </w:r>
      <w:proofErr w:type="spellStart"/>
      <w:r>
        <w:rPr>
          <w:rFonts w:asciiTheme="majorBidi" w:hAnsiTheme="majorBidi" w:cstheme="majorBidi"/>
        </w:rPr>
        <w:t>wali</w:t>
      </w:r>
      <w:proofErr w:type="spellEnd"/>
      <w:r>
        <w:rPr>
          <w:rFonts w:asciiTheme="majorBidi" w:hAnsiTheme="majorBidi" w:cstheme="majorBidi"/>
        </w:rPr>
        <w:t xml:space="preserve"> murid TK </w:t>
      </w:r>
      <w:proofErr w:type="spellStart"/>
      <w:r>
        <w:rPr>
          <w:rFonts w:asciiTheme="majorBidi" w:hAnsiTheme="majorBidi" w:cstheme="majorBidi"/>
        </w:rPr>
        <w:t>asal</w:t>
      </w:r>
      <w:proofErr w:type="spellEnd"/>
      <w:r>
        <w:rPr>
          <w:rFonts w:asciiTheme="majorBidi" w:hAnsiTheme="majorBidi" w:cstheme="majorBidi"/>
        </w:rPr>
        <w:t xml:space="preserve">. Kami </w:t>
      </w:r>
      <w:proofErr w:type="spellStart"/>
      <w:r>
        <w:rPr>
          <w:rFonts w:asciiTheme="majorBidi" w:hAnsiTheme="majorBidi" w:cstheme="majorBidi"/>
        </w:rPr>
        <w:t>menyebut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ada</w:t>
      </w:r>
      <w:proofErr w:type="spellEnd"/>
      <w:r>
        <w:rPr>
          <w:rFonts w:asciiTheme="majorBidi" w:hAnsiTheme="majorBidi" w:cstheme="majorBidi"/>
        </w:rPr>
        <w:t xml:space="preserve"> lading </w:t>
      </w:r>
      <w:proofErr w:type="spellStart"/>
      <w:r>
        <w:rPr>
          <w:rFonts w:asciiTheme="majorBidi" w:hAnsiTheme="majorBidi" w:cstheme="majorBidi"/>
        </w:rPr>
        <w:t>disana</w:t>
      </w:r>
      <w:proofErr w:type="spellEnd"/>
      <w:r>
        <w:rPr>
          <w:rFonts w:asciiTheme="majorBidi" w:hAnsiTheme="majorBidi" w:cstheme="majorBidi"/>
        </w:rPr>
        <w:t xml:space="preserve"> yang </w:t>
      </w:r>
      <w:proofErr w:type="spellStart"/>
      <w:r>
        <w:rPr>
          <w:rFonts w:asciiTheme="majorBidi" w:hAnsiTheme="majorBidi" w:cstheme="majorBidi"/>
        </w:rPr>
        <w:t>harus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dirawat</w:t>
      </w:r>
      <w:proofErr w:type="spellEnd"/>
      <w:r>
        <w:rPr>
          <w:rFonts w:asciiTheme="majorBidi" w:hAnsiTheme="majorBidi" w:cstheme="majorBidi"/>
        </w:rPr>
        <w:t xml:space="preserve"> agar </w:t>
      </w:r>
      <w:proofErr w:type="spellStart"/>
      <w:r>
        <w:rPr>
          <w:rFonts w:asciiTheme="majorBidi" w:hAnsiTheme="majorBidi" w:cstheme="majorBidi"/>
        </w:rPr>
        <w:t>tetap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subur</w:t>
      </w:r>
      <w:proofErr w:type="spellEnd"/>
      <w:r>
        <w:rPr>
          <w:rFonts w:asciiTheme="majorBidi" w:hAnsiTheme="majorBidi" w:cstheme="majorBidi"/>
        </w:rPr>
        <w:t xml:space="preserve">. </w:t>
      </w:r>
      <w:proofErr w:type="spellStart"/>
      <w:r>
        <w:rPr>
          <w:rFonts w:asciiTheme="majorBidi" w:hAnsiTheme="majorBidi" w:cstheme="majorBidi"/>
        </w:rPr>
        <w:t>Dengan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melakukan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kunjungan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ke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sekolah</w:t>
      </w:r>
      <w:proofErr w:type="spellEnd"/>
      <w:r>
        <w:rPr>
          <w:rFonts w:asciiTheme="majorBidi" w:hAnsiTheme="majorBidi" w:cstheme="majorBidi"/>
        </w:rPr>
        <w:t xml:space="preserve"> TK/RA </w:t>
      </w:r>
      <w:proofErr w:type="spellStart"/>
      <w:r>
        <w:rPr>
          <w:rFonts w:asciiTheme="majorBidi" w:hAnsiTheme="majorBidi" w:cstheme="majorBidi"/>
        </w:rPr>
        <w:t>putra-putrinya</w:t>
      </w:r>
      <w:proofErr w:type="spellEnd"/>
      <w:r>
        <w:rPr>
          <w:rFonts w:asciiTheme="majorBidi" w:hAnsiTheme="majorBidi" w:cstheme="majorBidi"/>
        </w:rPr>
        <w:t xml:space="preserve">, </w:t>
      </w:r>
      <w:proofErr w:type="spellStart"/>
      <w:r w:rsidR="00215A57" w:rsidRPr="000D7CFA">
        <w:rPr>
          <w:rFonts w:asciiTheme="majorBidi" w:hAnsiTheme="majorBidi" w:cstheme="majorBidi"/>
        </w:rPr>
        <w:t>memberikan</w:t>
      </w:r>
      <w:proofErr w:type="spellEnd"/>
      <w:r w:rsidR="00215A57" w:rsidRPr="000D7CFA">
        <w:rPr>
          <w:rFonts w:asciiTheme="majorBidi" w:hAnsiTheme="majorBidi" w:cstheme="majorBidi"/>
        </w:rPr>
        <w:t xml:space="preserve"> </w:t>
      </w:r>
      <w:proofErr w:type="spellStart"/>
      <w:r w:rsidR="00215A57" w:rsidRPr="000D7CFA">
        <w:rPr>
          <w:rFonts w:asciiTheme="majorBidi" w:hAnsiTheme="majorBidi" w:cstheme="majorBidi"/>
        </w:rPr>
        <w:t>apresiasi</w:t>
      </w:r>
      <w:proofErr w:type="spellEnd"/>
      <w:r w:rsidR="00215A57" w:rsidRPr="000D7CFA"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atau</w:t>
      </w:r>
      <w:proofErr w:type="spellEnd"/>
      <w:r>
        <w:rPr>
          <w:rFonts w:asciiTheme="majorBidi" w:hAnsiTheme="majorBidi" w:cstheme="majorBidi"/>
        </w:rPr>
        <w:t xml:space="preserve"> </w:t>
      </w:r>
      <w:r w:rsidR="00215A57" w:rsidRPr="000D7CFA">
        <w:rPr>
          <w:rFonts w:asciiTheme="majorBidi" w:hAnsiTheme="majorBidi" w:cstheme="majorBidi"/>
        </w:rPr>
        <w:t>reward,</w:t>
      </w:r>
      <w:r>
        <w:rPr>
          <w:rFonts w:asciiTheme="majorBidi" w:hAnsiTheme="majorBidi" w:cstheme="majorBidi"/>
        </w:rPr>
        <w:t xml:space="preserve"> </w:t>
      </w:r>
      <w:r w:rsidRPr="000D7CFA">
        <w:rPr>
          <w:rFonts w:asciiTheme="majorBidi" w:hAnsiTheme="majorBidi" w:cstheme="majorBidi"/>
          <w:i/>
          <w:iCs/>
        </w:rPr>
        <w:t>greeting card</w:t>
      </w:r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untuk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anak-anak</w:t>
      </w:r>
      <w:proofErr w:type="spellEnd"/>
      <w:r>
        <w:rPr>
          <w:rFonts w:asciiTheme="majorBidi" w:hAnsiTheme="majorBidi" w:cstheme="majorBidi"/>
        </w:rPr>
        <w:t xml:space="preserve"> TK/RA,</w:t>
      </w:r>
      <w:r w:rsidR="00215A57" w:rsidRPr="000D7CFA">
        <w:rPr>
          <w:rFonts w:asciiTheme="majorBidi" w:hAnsiTheme="majorBidi" w:cstheme="majorBidi"/>
        </w:rPr>
        <w:t xml:space="preserve"> yang </w:t>
      </w:r>
      <w:proofErr w:type="spellStart"/>
      <w:r w:rsidR="00215A57" w:rsidRPr="000D7CFA">
        <w:rPr>
          <w:rFonts w:asciiTheme="majorBidi" w:hAnsiTheme="majorBidi" w:cstheme="majorBidi"/>
        </w:rPr>
        <w:t>secara</w:t>
      </w:r>
      <w:proofErr w:type="spellEnd"/>
      <w:r w:rsidR="00215A57" w:rsidRPr="000D7CFA">
        <w:rPr>
          <w:rFonts w:asciiTheme="majorBidi" w:hAnsiTheme="majorBidi" w:cstheme="majorBidi"/>
        </w:rPr>
        <w:t xml:space="preserve"> </w:t>
      </w:r>
      <w:proofErr w:type="spellStart"/>
      <w:r w:rsidR="00215A57" w:rsidRPr="000D7CFA">
        <w:rPr>
          <w:rFonts w:asciiTheme="majorBidi" w:hAnsiTheme="majorBidi" w:cstheme="majorBidi"/>
        </w:rPr>
        <w:t>tidak</w:t>
      </w:r>
      <w:proofErr w:type="spellEnd"/>
      <w:r w:rsidR="00215A57" w:rsidRPr="000D7CFA">
        <w:rPr>
          <w:rFonts w:asciiTheme="majorBidi" w:hAnsiTheme="majorBidi" w:cstheme="majorBidi"/>
        </w:rPr>
        <w:t xml:space="preserve"> </w:t>
      </w:r>
      <w:proofErr w:type="spellStart"/>
      <w:r w:rsidR="00215A57" w:rsidRPr="000D7CFA">
        <w:rPr>
          <w:rFonts w:asciiTheme="majorBidi" w:hAnsiTheme="majorBidi" w:cstheme="majorBidi"/>
        </w:rPr>
        <w:t>langsung</w:t>
      </w:r>
      <w:proofErr w:type="spellEnd"/>
      <w:r w:rsidR="00215A57" w:rsidRPr="000D7CFA">
        <w:rPr>
          <w:rFonts w:asciiTheme="majorBidi" w:hAnsiTheme="majorBidi" w:cstheme="majorBidi"/>
        </w:rPr>
        <w:t xml:space="preserve"> </w:t>
      </w:r>
      <w:proofErr w:type="spellStart"/>
      <w:r w:rsidR="00215A57" w:rsidRPr="000D7CFA">
        <w:rPr>
          <w:rFonts w:asciiTheme="majorBidi" w:hAnsiTheme="majorBidi" w:cstheme="majorBidi"/>
        </w:rPr>
        <w:t>ber</w:t>
      </w:r>
      <w:r>
        <w:rPr>
          <w:rFonts w:asciiTheme="majorBidi" w:hAnsiTheme="majorBidi" w:cstheme="majorBidi"/>
        </w:rPr>
        <w:t>fungsi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sebagai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promosi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organik</w:t>
      </w:r>
      <w:proofErr w:type="spellEnd"/>
      <w:r>
        <w:rPr>
          <w:rFonts w:asciiTheme="majorBidi" w:hAnsiTheme="majorBidi" w:cstheme="majorBidi"/>
        </w:rPr>
        <w:t xml:space="preserve">. Cara </w:t>
      </w:r>
      <w:proofErr w:type="spellStart"/>
      <w:r>
        <w:rPr>
          <w:rFonts w:asciiTheme="majorBidi" w:hAnsiTheme="majorBidi" w:cstheme="majorBidi"/>
        </w:rPr>
        <w:t>ini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harus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sabar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melakukan</w:t>
      </w:r>
      <w:proofErr w:type="spellEnd"/>
      <w:r>
        <w:rPr>
          <w:rFonts w:asciiTheme="majorBidi" w:hAnsiTheme="majorBidi" w:cstheme="majorBidi"/>
        </w:rPr>
        <w:t xml:space="preserve">, </w:t>
      </w:r>
      <w:proofErr w:type="spellStart"/>
      <w:r>
        <w:rPr>
          <w:rFonts w:asciiTheme="majorBidi" w:hAnsiTheme="majorBidi" w:cstheme="majorBidi"/>
        </w:rPr>
        <w:t>layaknya</w:t>
      </w:r>
      <w:proofErr w:type="spellEnd"/>
      <w:r>
        <w:rPr>
          <w:rFonts w:asciiTheme="majorBidi" w:hAnsiTheme="majorBidi" w:cstheme="majorBidi"/>
        </w:rPr>
        <w:t xml:space="preserve"> orang </w:t>
      </w:r>
      <w:proofErr w:type="spellStart"/>
      <w:r>
        <w:rPr>
          <w:rFonts w:asciiTheme="majorBidi" w:hAnsiTheme="majorBidi" w:cstheme="majorBidi"/>
        </w:rPr>
        <w:t>menanam</w:t>
      </w:r>
      <w:proofErr w:type="spellEnd"/>
      <w:r>
        <w:rPr>
          <w:rFonts w:asciiTheme="majorBidi" w:hAnsiTheme="majorBidi" w:cstheme="majorBidi"/>
        </w:rPr>
        <w:t xml:space="preserve">, </w:t>
      </w:r>
      <w:proofErr w:type="spellStart"/>
      <w:r>
        <w:rPr>
          <w:rFonts w:asciiTheme="majorBidi" w:hAnsiTheme="majorBidi" w:cstheme="majorBidi"/>
        </w:rPr>
        <w:t>tidak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langsung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instan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dalam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memanen</w:t>
      </w:r>
      <w:proofErr w:type="spellEnd"/>
      <w:r>
        <w:rPr>
          <w:rFonts w:asciiTheme="majorBidi" w:hAnsiTheme="majorBidi" w:cstheme="majorBidi"/>
        </w:rPr>
        <w:t xml:space="preserve">. </w:t>
      </w:r>
      <w:proofErr w:type="spellStart"/>
      <w:r>
        <w:rPr>
          <w:rFonts w:asciiTheme="majorBidi" w:hAnsiTheme="majorBidi" w:cstheme="majorBidi"/>
        </w:rPr>
        <w:t>Namun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ini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menjadi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investasi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penting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serta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bentuk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promosi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organik</w:t>
      </w:r>
      <w:proofErr w:type="spellEnd"/>
      <w:r>
        <w:rPr>
          <w:rFonts w:asciiTheme="majorBidi" w:hAnsiTheme="majorBidi" w:cstheme="majorBidi"/>
        </w:rPr>
        <w:t xml:space="preserve"> yang </w:t>
      </w:r>
      <w:proofErr w:type="spellStart"/>
      <w:r>
        <w:rPr>
          <w:rFonts w:asciiTheme="majorBidi" w:hAnsiTheme="majorBidi" w:cstheme="majorBidi"/>
        </w:rPr>
        <w:t>terus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bergerak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membangun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kepercayaan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publik</w:t>
      </w:r>
      <w:proofErr w:type="spellEnd"/>
      <w:r>
        <w:rPr>
          <w:rFonts w:asciiTheme="majorBidi" w:hAnsiTheme="majorBidi" w:cstheme="majorBidi"/>
        </w:rPr>
        <w:t xml:space="preserve"> – </w:t>
      </w:r>
      <w:proofErr w:type="spellStart"/>
      <w:r>
        <w:rPr>
          <w:rFonts w:asciiTheme="majorBidi" w:hAnsiTheme="majorBidi" w:cstheme="majorBidi"/>
        </w:rPr>
        <w:t>dari</w:t>
      </w:r>
      <w:proofErr w:type="spellEnd"/>
      <w:r>
        <w:rPr>
          <w:rFonts w:asciiTheme="majorBidi" w:hAnsiTheme="majorBidi" w:cstheme="majorBidi"/>
        </w:rPr>
        <w:t xml:space="preserve">, oleh, dan </w:t>
      </w:r>
      <w:proofErr w:type="spellStart"/>
      <w:r>
        <w:rPr>
          <w:rFonts w:asciiTheme="majorBidi" w:hAnsiTheme="majorBidi" w:cstheme="majorBidi"/>
        </w:rPr>
        <w:t>untuk</w:t>
      </w:r>
      <w:proofErr w:type="spellEnd"/>
      <w:r>
        <w:rPr>
          <w:rFonts w:asciiTheme="majorBidi" w:hAnsiTheme="majorBidi" w:cstheme="majorBidi"/>
        </w:rPr>
        <w:t xml:space="preserve"> user </w:t>
      </w:r>
      <w:proofErr w:type="spellStart"/>
      <w:r>
        <w:rPr>
          <w:rFonts w:asciiTheme="majorBidi" w:hAnsiTheme="majorBidi" w:cstheme="majorBidi"/>
        </w:rPr>
        <w:t>itu</w:t>
      </w:r>
      <w:proofErr w:type="spellEnd"/>
      <w:r>
        <w:rPr>
          <w:rFonts w:asciiTheme="majorBidi" w:hAnsiTheme="majorBidi" w:cstheme="majorBidi"/>
        </w:rPr>
        <w:t xml:space="preserve"> </w:t>
      </w:r>
      <w:proofErr w:type="spellStart"/>
      <w:r>
        <w:rPr>
          <w:rFonts w:asciiTheme="majorBidi" w:hAnsiTheme="majorBidi" w:cstheme="majorBidi"/>
        </w:rPr>
        <w:t>sendiri</w:t>
      </w:r>
      <w:proofErr w:type="spellEnd"/>
      <w:r>
        <w:rPr>
          <w:rFonts w:asciiTheme="majorBidi" w:hAnsiTheme="majorBidi" w:cstheme="majorBidi"/>
        </w:rPr>
        <w:t>.</w:t>
      </w:r>
    </w:p>
    <w:p w14:paraId="053A7E79" w14:textId="30129630" w:rsidR="0080289E" w:rsidRPr="0080289E" w:rsidRDefault="0080289E" w:rsidP="0080289E">
      <w:pPr>
        <w:spacing w:line="360" w:lineRule="auto"/>
        <w:jc w:val="both"/>
        <w:rPr>
          <w:rFonts w:asciiTheme="majorBidi" w:hAnsiTheme="majorBidi" w:cstheme="majorBidi"/>
        </w:rPr>
      </w:pPr>
    </w:p>
    <w:sectPr w:rsidR="0080289E" w:rsidRPr="008028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eeZee">
    <w:panose1 w:val="00000000000000000000"/>
    <w:charset w:val="00"/>
    <w:family w:val="auto"/>
    <w:pitch w:val="variable"/>
    <w:sig w:usb0="8000006F" w:usb1="10000043" w:usb2="00000000" w:usb3="00000000" w:csb0="0000008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8377E"/>
    <w:multiLevelType w:val="multilevel"/>
    <w:tmpl w:val="99C46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193F21"/>
    <w:multiLevelType w:val="hybridMultilevel"/>
    <w:tmpl w:val="06DA5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87403"/>
    <w:multiLevelType w:val="multilevel"/>
    <w:tmpl w:val="F2B4A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8D1F2F"/>
    <w:multiLevelType w:val="multilevel"/>
    <w:tmpl w:val="F0849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26527F"/>
    <w:multiLevelType w:val="multilevel"/>
    <w:tmpl w:val="173EE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6BD2E87"/>
    <w:multiLevelType w:val="multilevel"/>
    <w:tmpl w:val="68AA9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043C17"/>
    <w:multiLevelType w:val="hybridMultilevel"/>
    <w:tmpl w:val="C1660AD6"/>
    <w:lvl w:ilvl="0" w:tplc="FC4EDD9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35450D"/>
    <w:multiLevelType w:val="hybridMultilevel"/>
    <w:tmpl w:val="3F3AF94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1F7"/>
    <w:rsid w:val="00014F35"/>
    <w:rsid w:val="000D7CFA"/>
    <w:rsid w:val="001115A3"/>
    <w:rsid w:val="00161168"/>
    <w:rsid w:val="001831F7"/>
    <w:rsid w:val="00215A57"/>
    <w:rsid w:val="003D1B2D"/>
    <w:rsid w:val="00434845"/>
    <w:rsid w:val="004C63BA"/>
    <w:rsid w:val="00644F31"/>
    <w:rsid w:val="007279E7"/>
    <w:rsid w:val="0080289E"/>
    <w:rsid w:val="00877A39"/>
    <w:rsid w:val="00A932A4"/>
    <w:rsid w:val="00B1516C"/>
    <w:rsid w:val="00E41B88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D5D9B"/>
  <w15:chartTrackingRefBased/>
  <w15:docId w15:val="{69C73681-EF11-41DE-85DD-FB60CF69E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BeeZee" w:eastAsiaTheme="minorHAnsi" w:hAnsi="ABeeZee" w:cs="Arial"/>
        <w:sz w:val="24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FF7CF7"/>
    <w:rPr>
      <w:i/>
      <w:iCs/>
    </w:rPr>
  </w:style>
  <w:style w:type="paragraph" w:styleId="ListParagraph">
    <w:name w:val="List Paragraph"/>
    <w:basedOn w:val="Normal"/>
    <w:uiPriority w:val="34"/>
    <w:qFormat/>
    <w:rsid w:val="00FF7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bnu4shared@gmail.com</dc:creator>
  <cp:keywords/>
  <dc:description/>
  <cp:lastModifiedBy>bnu4shared@gmail.com</cp:lastModifiedBy>
  <cp:revision>2</cp:revision>
  <dcterms:created xsi:type="dcterms:W3CDTF">2026-04-21T05:46:00Z</dcterms:created>
  <dcterms:modified xsi:type="dcterms:W3CDTF">2026-04-21T05:46:00Z</dcterms:modified>
</cp:coreProperties>
</file>